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07" w:rsidRPr="00FC3B3B" w:rsidRDefault="00110E07" w:rsidP="00110E07">
      <w:pPr>
        <w:jc w:val="center"/>
        <w:rPr>
          <w:rFonts w:ascii="Garamond" w:hAnsi="Garamond"/>
          <w:b/>
        </w:rPr>
      </w:pPr>
      <w:bookmarkStart w:id="0" w:name="_Toc213312486"/>
      <w:bookmarkStart w:id="1" w:name="_Toc275354691"/>
      <w:bookmarkStart w:id="2" w:name="_Toc412189171"/>
      <w:r w:rsidRPr="00FC3B3B">
        <w:rPr>
          <w:rFonts w:ascii="Garamond" w:hAnsi="Garamond"/>
          <w:b/>
        </w:rPr>
        <w:t>Felolvasólap</w:t>
      </w:r>
      <w:bookmarkEnd w:id="0"/>
      <w:bookmarkEnd w:id="1"/>
      <w:bookmarkEnd w:id="2"/>
    </w:p>
    <w:p w:rsidR="00110E07" w:rsidRPr="00FC3B3B" w:rsidRDefault="00110E07" w:rsidP="00110E07">
      <w:pPr>
        <w:spacing w:after="0" w:line="240" w:lineRule="auto"/>
        <w:jc w:val="center"/>
        <w:rPr>
          <w:rFonts w:ascii="Garamond" w:hAnsi="Garamond"/>
          <w:b/>
        </w:rPr>
      </w:pPr>
    </w:p>
    <w:p w:rsidR="00110E07" w:rsidRPr="00FC3B3B" w:rsidRDefault="00110E07" w:rsidP="00110E07">
      <w:pPr>
        <w:spacing w:after="0" w:line="240" w:lineRule="auto"/>
        <w:jc w:val="center"/>
        <w:rPr>
          <w:rFonts w:ascii="Garamond" w:hAnsi="Garamond"/>
          <w:b/>
        </w:rPr>
      </w:pPr>
    </w:p>
    <w:p w:rsidR="00110E07" w:rsidRPr="00FC3B3B" w:rsidRDefault="00110E07" w:rsidP="00110E07">
      <w:pPr>
        <w:spacing w:after="0" w:line="240" w:lineRule="auto"/>
        <w:rPr>
          <w:rFonts w:ascii="Garamond" w:hAnsi="Garamond"/>
        </w:rPr>
      </w:pPr>
    </w:p>
    <w:tbl>
      <w:tblPr>
        <w:tblW w:w="9669" w:type="dxa"/>
        <w:tblLook w:val="01E0" w:firstRow="1" w:lastRow="1" w:firstColumn="1" w:lastColumn="1" w:noHBand="0" w:noVBand="0"/>
      </w:tblPr>
      <w:tblGrid>
        <w:gridCol w:w="3085"/>
        <w:gridCol w:w="6584"/>
      </w:tblGrid>
      <w:tr w:rsidR="00110E07" w:rsidRPr="00FC3B3B" w:rsidTr="00DD1DDE">
        <w:tc>
          <w:tcPr>
            <w:tcW w:w="3085" w:type="dxa"/>
          </w:tcPr>
          <w:p w:rsidR="00110E07" w:rsidRPr="00FC3B3B" w:rsidRDefault="00110E07" w:rsidP="00DD1DDE">
            <w:pPr>
              <w:spacing w:after="0" w:line="240" w:lineRule="auto"/>
              <w:rPr>
                <w:rFonts w:ascii="Garamond" w:hAnsi="Garamond"/>
                <w:b/>
                <w:u w:val="single"/>
              </w:rPr>
            </w:pPr>
            <w:r w:rsidRPr="00FC3B3B">
              <w:rPr>
                <w:rFonts w:ascii="Garamond" w:hAnsi="Garamond"/>
                <w:b/>
                <w:u w:val="single"/>
              </w:rPr>
              <w:t>1. Adatok</w:t>
            </w:r>
          </w:p>
          <w:p w:rsidR="00110E07" w:rsidRPr="00FC3B3B" w:rsidRDefault="00110E07" w:rsidP="00DD1DDE">
            <w:pPr>
              <w:spacing w:after="0" w:line="240" w:lineRule="auto"/>
              <w:rPr>
                <w:rFonts w:ascii="Garamond" w:hAnsi="Garamond"/>
                <w:b/>
                <w:u w:val="single"/>
              </w:rPr>
            </w:pPr>
          </w:p>
        </w:tc>
        <w:tc>
          <w:tcPr>
            <w:tcW w:w="6584" w:type="dxa"/>
          </w:tcPr>
          <w:p w:rsidR="00110E07" w:rsidRPr="00FC3B3B" w:rsidRDefault="00110E07" w:rsidP="00DD1DDE">
            <w:pPr>
              <w:spacing w:after="0" w:line="240" w:lineRule="auto"/>
              <w:rPr>
                <w:rFonts w:ascii="Garamond" w:hAnsi="Garamond"/>
              </w:rPr>
            </w:pPr>
          </w:p>
        </w:tc>
      </w:tr>
      <w:tr w:rsidR="00110E07" w:rsidRPr="00FC3B3B" w:rsidTr="00DD1DDE">
        <w:tc>
          <w:tcPr>
            <w:tcW w:w="3085" w:type="dxa"/>
          </w:tcPr>
          <w:p w:rsidR="00110E07" w:rsidRPr="00FC3B3B" w:rsidRDefault="00110E07" w:rsidP="00DD1DDE">
            <w:pPr>
              <w:spacing w:after="0" w:line="240" w:lineRule="auto"/>
              <w:rPr>
                <w:rFonts w:ascii="Garamond" w:hAnsi="Garamond"/>
              </w:rPr>
            </w:pPr>
            <w:r w:rsidRPr="00FC3B3B">
              <w:rPr>
                <w:rFonts w:ascii="Garamond" w:hAnsi="Garamond"/>
              </w:rPr>
              <w:t>Ajánlattevő neve</w:t>
            </w:r>
            <w:r w:rsidRPr="00FC3B3B">
              <w:rPr>
                <w:rStyle w:val="Lbjegyzet-hivatkozs"/>
                <w:rFonts w:ascii="Garamond" w:hAnsi="Garamond"/>
              </w:rPr>
              <w:footnoteReference w:id="1"/>
            </w:r>
            <w:r w:rsidRPr="00FC3B3B">
              <w:rPr>
                <w:rFonts w:ascii="Garamond" w:hAnsi="Garamond"/>
              </w:rPr>
              <w:t>:</w:t>
            </w:r>
          </w:p>
        </w:tc>
        <w:tc>
          <w:tcPr>
            <w:tcW w:w="6584" w:type="dxa"/>
          </w:tcPr>
          <w:p w:rsidR="00110E07" w:rsidRPr="00FC3B3B" w:rsidRDefault="00110E07" w:rsidP="00DD1DDE">
            <w:pPr>
              <w:spacing w:after="0" w:line="240" w:lineRule="auto"/>
              <w:rPr>
                <w:rFonts w:ascii="Garamond" w:hAnsi="Garamond"/>
              </w:rPr>
            </w:pPr>
          </w:p>
        </w:tc>
      </w:tr>
      <w:tr w:rsidR="00110E07" w:rsidRPr="00FC3B3B" w:rsidTr="00DD1DDE">
        <w:tc>
          <w:tcPr>
            <w:tcW w:w="3085" w:type="dxa"/>
          </w:tcPr>
          <w:p w:rsidR="00110E07" w:rsidRPr="00FC3B3B" w:rsidRDefault="00110E07" w:rsidP="00DD1DDE">
            <w:pPr>
              <w:spacing w:after="0" w:line="240" w:lineRule="auto"/>
              <w:rPr>
                <w:rFonts w:ascii="Garamond" w:hAnsi="Garamond"/>
              </w:rPr>
            </w:pPr>
            <w:r w:rsidRPr="00FC3B3B">
              <w:rPr>
                <w:rFonts w:ascii="Garamond" w:hAnsi="Garamond"/>
              </w:rPr>
              <w:t>Ajánlattevő címe:</w:t>
            </w:r>
          </w:p>
        </w:tc>
        <w:tc>
          <w:tcPr>
            <w:tcW w:w="6584" w:type="dxa"/>
          </w:tcPr>
          <w:p w:rsidR="00110E07" w:rsidRPr="00FC3B3B" w:rsidRDefault="00110E07" w:rsidP="00DD1DDE">
            <w:pPr>
              <w:spacing w:after="0" w:line="240" w:lineRule="auto"/>
              <w:rPr>
                <w:rFonts w:ascii="Garamond" w:hAnsi="Garamond"/>
              </w:rPr>
            </w:pPr>
          </w:p>
        </w:tc>
      </w:tr>
      <w:tr w:rsidR="00110E07" w:rsidRPr="00FC3B3B" w:rsidTr="00DD1DDE">
        <w:tc>
          <w:tcPr>
            <w:tcW w:w="3085" w:type="dxa"/>
          </w:tcPr>
          <w:p w:rsidR="00110E07" w:rsidRPr="00FC3B3B" w:rsidRDefault="00110E07" w:rsidP="00DD1DDE">
            <w:pPr>
              <w:spacing w:after="0" w:line="240" w:lineRule="auto"/>
              <w:rPr>
                <w:rFonts w:ascii="Garamond" w:hAnsi="Garamond"/>
              </w:rPr>
            </w:pPr>
            <w:r w:rsidRPr="00FC3B3B">
              <w:rPr>
                <w:rFonts w:ascii="Garamond" w:hAnsi="Garamond"/>
              </w:rPr>
              <w:t>Ajánlattevő telefonszáma:</w:t>
            </w:r>
          </w:p>
        </w:tc>
        <w:tc>
          <w:tcPr>
            <w:tcW w:w="6584" w:type="dxa"/>
          </w:tcPr>
          <w:p w:rsidR="00110E07" w:rsidRPr="00FC3B3B" w:rsidRDefault="00110E07" w:rsidP="00DD1DDE">
            <w:pPr>
              <w:spacing w:after="0" w:line="240" w:lineRule="auto"/>
              <w:rPr>
                <w:rFonts w:ascii="Garamond" w:hAnsi="Garamond"/>
              </w:rPr>
            </w:pPr>
          </w:p>
        </w:tc>
      </w:tr>
      <w:tr w:rsidR="00110E07" w:rsidRPr="00FC3B3B" w:rsidTr="00DD1DDE">
        <w:tc>
          <w:tcPr>
            <w:tcW w:w="3085" w:type="dxa"/>
          </w:tcPr>
          <w:p w:rsidR="00110E07" w:rsidRPr="00FC3B3B" w:rsidRDefault="00110E07" w:rsidP="00DD1DDE">
            <w:pPr>
              <w:spacing w:after="0" w:line="240" w:lineRule="auto"/>
              <w:rPr>
                <w:rFonts w:ascii="Garamond" w:hAnsi="Garamond"/>
              </w:rPr>
            </w:pPr>
            <w:r w:rsidRPr="00FC3B3B">
              <w:rPr>
                <w:rFonts w:ascii="Garamond" w:hAnsi="Garamond"/>
              </w:rPr>
              <w:t>Ajánlattevő telefaxszáma:</w:t>
            </w:r>
          </w:p>
        </w:tc>
        <w:tc>
          <w:tcPr>
            <w:tcW w:w="6584" w:type="dxa"/>
          </w:tcPr>
          <w:p w:rsidR="00110E07" w:rsidRPr="00FC3B3B" w:rsidRDefault="00110E07" w:rsidP="00DD1DDE">
            <w:pPr>
              <w:spacing w:after="0" w:line="240" w:lineRule="auto"/>
              <w:rPr>
                <w:rFonts w:ascii="Garamond" w:hAnsi="Garamond"/>
              </w:rPr>
            </w:pPr>
          </w:p>
        </w:tc>
      </w:tr>
      <w:tr w:rsidR="00110E07" w:rsidRPr="00FC3B3B" w:rsidTr="00DD1DDE">
        <w:tc>
          <w:tcPr>
            <w:tcW w:w="3085" w:type="dxa"/>
          </w:tcPr>
          <w:p w:rsidR="00110E07" w:rsidRPr="00FC3B3B" w:rsidRDefault="00110E07" w:rsidP="00DD1DDE">
            <w:pPr>
              <w:spacing w:after="0" w:line="240" w:lineRule="auto"/>
              <w:rPr>
                <w:rFonts w:ascii="Garamond" w:hAnsi="Garamond"/>
              </w:rPr>
            </w:pPr>
            <w:r w:rsidRPr="00FC3B3B">
              <w:rPr>
                <w:rFonts w:ascii="Garamond" w:hAnsi="Garamond"/>
              </w:rPr>
              <w:t>Ajánlattevő e-mail címe:</w:t>
            </w:r>
          </w:p>
          <w:p w:rsidR="00110E07" w:rsidRPr="00FC3B3B" w:rsidRDefault="00110E07" w:rsidP="00DD1DDE">
            <w:pPr>
              <w:spacing w:after="0" w:line="240" w:lineRule="auto"/>
              <w:rPr>
                <w:rFonts w:ascii="Garamond" w:hAnsi="Garamond"/>
              </w:rPr>
            </w:pPr>
          </w:p>
        </w:tc>
        <w:tc>
          <w:tcPr>
            <w:tcW w:w="6584" w:type="dxa"/>
          </w:tcPr>
          <w:p w:rsidR="00110E07" w:rsidRPr="00FC3B3B" w:rsidRDefault="00110E07" w:rsidP="00DD1DDE">
            <w:pPr>
              <w:spacing w:after="0" w:line="240" w:lineRule="auto"/>
              <w:rPr>
                <w:rFonts w:ascii="Garamond" w:hAnsi="Garamond"/>
              </w:rPr>
            </w:pPr>
          </w:p>
        </w:tc>
      </w:tr>
    </w:tbl>
    <w:p w:rsidR="00110E07" w:rsidRPr="00FC3B3B" w:rsidRDefault="00110E07" w:rsidP="00110E07">
      <w:pPr>
        <w:spacing w:after="0" w:line="240" w:lineRule="auto"/>
        <w:rPr>
          <w:rFonts w:ascii="Garamond" w:eastAsia="Times" w:hAnsi="Garamond"/>
          <w:b/>
        </w:rPr>
      </w:pPr>
      <w:r w:rsidRPr="00FC3B3B">
        <w:rPr>
          <w:rFonts w:ascii="Garamond" w:eastAsia="Times" w:hAnsi="Garamond"/>
          <w:b/>
        </w:rPr>
        <w:t>A kapcsolattartó adatai</w:t>
      </w:r>
      <w:r w:rsidRPr="00FC3B3B">
        <w:rPr>
          <w:rFonts w:ascii="Garamond" w:hAnsi="Garamond"/>
          <w:b/>
          <w:vertAlign w:val="superscript"/>
        </w:rPr>
        <w:footnoteReference w:id="2"/>
      </w:r>
      <w:r w:rsidRPr="00FC3B3B">
        <w:rPr>
          <w:rFonts w:ascii="Garamond" w:eastAsia="Times" w:hAnsi="Garamond"/>
          <w:b/>
        </w:rPr>
        <w:t>:</w:t>
      </w:r>
    </w:p>
    <w:tbl>
      <w:tblPr>
        <w:tblW w:w="9120" w:type="dxa"/>
        <w:tblInd w:w="108" w:type="dxa"/>
        <w:tblLook w:val="01E0" w:firstRow="1" w:lastRow="1" w:firstColumn="1" w:lastColumn="1" w:noHBand="0" w:noVBand="0"/>
      </w:tblPr>
      <w:tblGrid>
        <w:gridCol w:w="5400"/>
        <w:gridCol w:w="3720"/>
      </w:tblGrid>
      <w:tr w:rsidR="00110E07" w:rsidRPr="00FC3B3B" w:rsidTr="00DD1DDE">
        <w:trPr>
          <w:trHeight w:val="166"/>
        </w:trPr>
        <w:tc>
          <w:tcPr>
            <w:tcW w:w="5400" w:type="dxa"/>
            <w:shd w:val="clear" w:color="auto" w:fill="auto"/>
            <w:vAlign w:val="center"/>
          </w:tcPr>
          <w:p w:rsidR="00110E07" w:rsidRPr="00FC3B3B" w:rsidRDefault="00110E07" w:rsidP="00DD1DDE">
            <w:pPr>
              <w:spacing w:after="0" w:line="240" w:lineRule="auto"/>
              <w:rPr>
                <w:rFonts w:ascii="Garamond" w:hAnsi="Garamond"/>
                <w:b/>
              </w:rPr>
            </w:pPr>
            <w:r w:rsidRPr="00FC3B3B">
              <w:rPr>
                <w:rFonts w:ascii="Garamond" w:hAnsi="Garamond"/>
                <w:b/>
              </w:rPr>
              <w:t>Kapcsolattartó személy neve:</w:t>
            </w:r>
          </w:p>
        </w:tc>
        <w:tc>
          <w:tcPr>
            <w:tcW w:w="3720" w:type="dxa"/>
            <w:vAlign w:val="center"/>
          </w:tcPr>
          <w:p w:rsidR="00110E07" w:rsidRPr="00FC3B3B" w:rsidRDefault="00110E07" w:rsidP="00DD1DDE">
            <w:pPr>
              <w:spacing w:after="0" w:line="240" w:lineRule="auto"/>
              <w:rPr>
                <w:rFonts w:ascii="Garamond" w:hAnsi="Garamond"/>
              </w:rPr>
            </w:pPr>
          </w:p>
        </w:tc>
      </w:tr>
      <w:tr w:rsidR="00110E07" w:rsidRPr="00FC3B3B" w:rsidTr="00DD1DDE">
        <w:tc>
          <w:tcPr>
            <w:tcW w:w="5400" w:type="dxa"/>
            <w:shd w:val="clear" w:color="auto" w:fill="auto"/>
            <w:vAlign w:val="center"/>
          </w:tcPr>
          <w:p w:rsidR="00110E07" w:rsidRPr="00FC3B3B" w:rsidRDefault="00110E07" w:rsidP="00DD1DDE">
            <w:pPr>
              <w:spacing w:after="0" w:line="240" w:lineRule="auto"/>
              <w:rPr>
                <w:rFonts w:ascii="Garamond" w:hAnsi="Garamond"/>
                <w:b/>
              </w:rPr>
            </w:pPr>
            <w:r w:rsidRPr="00FC3B3B">
              <w:rPr>
                <w:rFonts w:ascii="Garamond" w:hAnsi="Garamond"/>
                <w:b/>
              </w:rPr>
              <w:t>Kapcsolattartó személy telefon vagy mobil száma:</w:t>
            </w:r>
          </w:p>
        </w:tc>
        <w:tc>
          <w:tcPr>
            <w:tcW w:w="3720" w:type="dxa"/>
            <w:vAlign w:val="center"/>
          </w:tcPr>
          <w:p w:rsidR="00110E07" w:rsidRPr="00FC3B3B" w:rsidRDefault="00110E07" w:rsidP="00DD1DDE">
            <w:pPr>
              <w:spacing w:after="0" w:line="240" w:lineRule="auto"/>
              <w:rPr>
                <w:rFonts w:ascii="Garamond" w:hAnsi="Garamond"/>
              </w:rPr>
            </w:pPr>
          </w:p>
        </w:tc>
      </w:tr>
      <w:tr w:rsidR="00110E07" w:rsidRPr="00FC3B3B" w:rsidTr="00DD1DDE">
        <w:tc>
          <w:tcPr>
            <w:tcW w:w="5400" w:type="dxa"/>
            <w:shd w:val="clear" w:color="auto" w:fill="auto"/>
            <w:vAlign w:val="center"/>
          </w:tcPr>
          <w:p w:rsidR="00110E07" w:rsidRPr="00FC3B3B" w:rsidRDefault="00110E07" w:rsidP="00DD1DDE">
            <w:pPr>
              <w:spacing w:after="0" w:line="240" w:lineRule="auto"/>
              <w:rPr>
                <w:rFonts w:ascii="Garamond" w:hAnsi="Garamond"/>
                <w:b/>
              </w:rPr>
            </w:pPr>
            <w:r w:rsidRPr="00FC3B3B">
              <w:rPr>
                <w:rFonts w:ascii="Garamond" w:hAnsi="Garamond"/>
                <w:b/>
              </w:rPr>
              <w:t>Kapcsolattartó személy faxszáma:</w:t>
            </w:r>
          </w:p>
        </w:tc>
        <w:tc>
          <w:tcPr>
            <w:tcW w:w="3720" w:type="dxa"/>
            <w:vAlign w:val="center"/>
          </w:tcPr>
          <w:p w:rsidR="00110E07" w:rsidRPr="00FC3B3B" w:rsidRDefault="00110E07" w:rsidP="00DD1DDE">
            <w:pPr>
              <w:spacing w:after="0" w:line="240" w:lineRule="auto"/>
              <w:rPr>
                <w:rFonts w:ascii="Garamond" w:hAnsi="Garamond"/>
              </w:rPr>
            </w:pPr>
          </w:p>
        </w:tc>
      </w:tr>
      <w:tr w:rsidR="00110E07" w:rsidRPr="00FC3B3B" w:rsidTr="00DD1DDE">
        <w:tc>
          <w:tcPr>
            <w:tcW w:w="5400" w:type="dxa"/>
            <w:shd w:val="clear" w:color="auto" w:fill="auto"/>
            <w:vAlign w:val="center"/>
          </w:tcPr>
          <w:p w:rsidR="00110E07" w:rsidRPr="00FC3B3B" w:rsidRDefault="00110E07" w:rsidP="00DD1DDE">
            <w:pPr>
              <w:spacing w:after="0" w:line="240" w:lineRule="auto"/>
              <w:rPr>
                <w:rFonts w:ascii="Garamond" w:hAnsi="Garamond"/>
                <w:b/>
              </w:rPr>
            </w:pPr>
            <w:r w:rsidRPr="00FC3B3B">
              <w:rPr>
                <w:rFonts w:ascii="Garamond" w:hAnsi="Garamond"/>
                <w:b/>
              </w:rPr>
              <w:t>Kapcsolattartó személy e-mail címe:</w:t>
            </w:r>
          </w:p>
        </w:tc>
        <w:tc>
          <w:tcPr>
            <w:tcW w:w="3720" w:type="dxa"/>
            <w:vAlign w:val="center"/>
          </w:tcPr>
          <w:p w:rsidR="00110E07" w:rsidRPr="00FC3B3B" w:rsidRDefault="00110E07" w:rsidP="00DD1DDE">
            <w:pPr>
              <w:spacing w:after="0" w:line="240" w:lineRule="auto"/>
              <w:rPr>
                <w:rFonts w:ascii="Garamond" w:hAnsi="Garamond"/>
              </w:rPr>
            </w:pPr>
          </w:p>
        </w:tc>
      </w:tr>
    </w:tbl>
    <w:p w:rsidR="00110E07" w:rsidRPr="00FC3B3B" w:rsidRDefault="00110E07" w:rsidP="00110E07">
      <w:pPr>
        <w:spacing w:after="0" w:line="240" w:lineRule="auto"/>
        <w:rPr>
          <w:rFonts w:ascii="Garamond" w:hAnsi="Garamond"/>
        </w:rPr>
      </w:pPr>
      <w:r w:rsidRPr="00FC3B3B">
        <w:rPr>
          <w:rFonts w:ascii="Garamond" w:hAnsi="Garamond"/>
        </w:rPr>
        <w:tab/>
      </w:r>
      <w:r w:rsidRPr="00FC3B3B">
        <w:rPr>
          <w:rFonts w:ascii="Garamond" w:hAnsi="Garamond"/>
        </w:rPr>
        <w:tab/>
      </w:r>
    </w:p>
    <w:p w:rsidR="00110E07" w:rsidRPr="00FC3B3B" w:rsidRDefault="00110E07" w:rsidP="00110E07">
      <w:pPr>
        <w:spacing w:after="0" w:line="240" w:lineRule="auto"/>
        <w:jc w:val="both"/>
        <w:rPr>
          <w:rFonts w:ascii="Garamond" w:hAnsi="Garamond"/>
          <w:b/>
          <w:i/>
        </w:rPr>
      </w:pPr>
      <w:r w:rsidRPr="00FC3B3B">
        <w:rPr>
          <w:rFonts w:ascii="Garamond" w:hAnsi="Garamond"/>
          <w:b/>
          <w:u w:val="single"/>
        </w:rPr>
        <w:t>2. Az ajánlat tárgya</w:t>
      </w:r>
      <w:r w:rsidRPr="00FC3B3B">
        <w:rPr>
          <w:rFonts w:ascii="Garamond" w:hAnsi="Garamond"/>
          <w:b/>
        </w:rPr>
        <w:t xml:space="preserve">: </w:t>
      </w:r>
      <w:r w:rsidRPr="00FC3B3B">
        <w:rPr>
          <w:rFonts w:ascii="Garamond" w:hAnsi="Garamond"/>
          <w:b/>
          <w:i/>
        </w:rPr>
        <w:t>„</w:t>
      </w:r>
      <w:r w:rsidRPr="00011A58">
        <w:rPr>
          <w:rFonts w:ascii="Garamond" w:hAnsi="Garamond"/>
          <w:b/>
          <w:i/>
        </w:rPr>
        <w:t>Vállalkozási (építési) szerződés a Kemény Ferenc Sportcsarnok rekonstrukciója II. ütemére</w:t>
      </w:r>
      <w:r w:rsidRPr="00FC3B3B">
        <w:rPr>
          <w:rFonts w:ascii="Garamond" w:hAnsi="Garamond"/>
          <w:b/>
          <w:i/>
        </w:rPr>
        <w:t>”</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b/>
          <w:u w:val="single"/>
        </w:rPr>
      </w:pPr>
      <w:r w:rsidRPr="00FC3B3B">
        <w:rPr>
          <w:rFonts w:ascii="Garamond" w:hAnsi="Garamond"/>
          <w:b/>
          <w:u w:val="single"/>
        </w:rPr>
        <w:t>3. Az ajánlat számszerűsíthető adatai:</w:t>
      </w:r>
    </w:p>
    <w:p w:rsidR="00110E07" w:rsidRPr="00FC3B3B" w:rsidRDefault="00110E07" w:rsidP="00110E07">
      <w:pPr>
        <w:spacing w:after="0" w:line="240" w:lineRule="auto"/>
        <w:rPr>
          <w:rFonts w:ascii="Garamond" w:hAnsi="Garamond"/>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38"/>
      </w:tblGrid>
      <w:tr w:rsidR="00110E07" w:rsidRPr="00FC3B3B" w:rsidTr="00DD1DDE">
        <w:trPr>
          <w:trHeight w:val="587"/>
        </w:trPr>
        <w:tc>
          <w:tcPr>
            <w:tcW w:w="4522" w:type="dxa"/>
            <w:vAlign w:val="center"/>
          </w:tcPr>
          <w:p w:rsidR="00110E07" w:rsidRPr="00FC3B3B" w:rsidRDefault="00110E07" w:rsidP="00DD1DDE">
            <w:pPr>
              <w:spacing w:after="0" w:line="240" w:lineRule="auto"/>
              <w:rPr>
                <w:rFonts w:ascii="Garamond" w:hAnsi="Garamond"/>
              </w:rPr>
            </w:pPr>
            <w:r w:rsidRPr="00FC3B3B">
              <w:rPr>
                <w:rFonts w:ascii="Garamond" w:hAnsi="Garamond"/>
              </w:rPr>
              <w:t>Egyösszegű ajánlati ár (nettó összeg Ft)</w:t>
            </w:r>
          </w:p>
        </w:tc>
        <w:tc>
          <w:tcPr>
            <w:tcW w:w="4538" w:type="dxa"/>
            <w:vAlign w:val="center"/>
          </w:tcPr>
          <w:p w:rsidR="00110E07" w:rsidRPr="00FC3B3B" w:rsidRDefault="00110E07" w:rsidP="00DD1DDE">
            <w:pPr>
              <w:spacing w:after="0" w:line="240" w:lineRule="auto"/>
              <w:rPr>
                <w:rFonts w:ascii="Garamond" w:hAnsi="Garamond"/>
              </w:rPr>
            </w:pPr>
            <w:r w:rsidRPr="00FC3B3B">
              <w:rPr>
                <w:rFonts w:ascii="Garamond" w:hAnsi="Garamond"/>
              </w:rPr>
              <w:t>………………... Ft (nettó Ft)</w:t>
            </w:r>
          </w:p>
        </w:tc>
      </w:tr>
      <w:tr w:rsidR="00110E07" w:rsidRPr="00FC3B3B" w:rsidTr="00DD1DDE">
        <w:trPr>
          <w:trHeight w:val="587"/>
        </w:trPr>
        <w:tc>
          <w:tcPr>
            <w:tcW w:w="9060" w:type="dxa"/>
            <w:gridSpan w:val="2"/>
            <w:vAlign w:val="center"/>
          </w:tcPr>
          <w:p w:rsidR="00110E07" w:rsidRPr="00FC3B3B" w:rsidRDefault="00110E07" w:rsidP="00DD1DDE">
            <w:pPr>
              <w:spacing w:after="0" w:line="240" w:lineRule="auto"/>
              <w:rPr>
                <w:rFonts w:ascii="Garamond" w:hAnsi="Garamond"/>
              </w:rPr>
            </w:pPr>
            <w:r w:rsidRPr="00D2170D">
              <w:rPr>
                <w:rFonts w:ascii="Garamond" w:hAnsi="Garamond"/>
                <w:b/>
              </w:rPr>
              <w:t>Szakmai ajánlat – a teljesítésbe bevonásra kerülő MV-É kategóriájú felelős műszaki vezető szakmai gyakorlata” részszempont</w:t>
            </w:r>
          </w:p>
        </w:tc>
      </w:tr>
      <w:tr w:rsidR="00110E07" w:rsidRPr="00FC3B3B" w:rsidTr="00DD1DDE">
        <w:trPr>
          <w:trHeight w:val="587"/>
        </w:trPr>
        <w:tc>
          <w:tcPr>
            <w:tcW w:w="4522" w:type="dxa"/>
            <w:vAlign w:val="center"/>
          </w:tcPr>
          <w:p w:rsidR="00110E07" w:rsidRPr="00FC3B3B" w:rsidRDefault="00110E07" w:rsidP="00DD1DDE">
            <w:pPr>
              <w:spacing w:after="0" w:line="240" w:lineRule="auto"/>
              <w:rPr>
                <w:rFonts w:ascii="Garamond" w:hAnsi="Garamond"/>
              </w:rPr>
            </w:pPr>
            <w:r w:rsidRPr="00D2170D">
              <w:rPr>
                <w:rFonts w:ascii="Garamond" w:hAnsi="Garamond"/>
              </w:rPr>
              <w:t>a szakember magasépítésre vonatkozó építési beruházás során ellátott MV-É kategóriájú felelős műszaki vezetői gyakorlat</w:t>
            </w:r>
            <w:r>
              <w:rPr>
                <w:rFonts w:ascii="Garamond" w:hAnsi="Garamond"/>
              </w:rPr>
              <w:t>a</w:t>
            </w:r>
          </w:p>
          <w:p w:rsidR="00110E07" w:rsidRPr="00011A58" w:rsidRDefault="00110E07" w:rsidP="00DD1DDE">
            <w:pPr>
              <w:spacing w:after="0" w:line="240" w:lineRule="auto"/>
              <w:rPr>
                <w:rFonts w:ascii="Garamond" w:hAnsi="Garamond"/>
                <w:highlight w:val="yellow"/>
              </w:rPr>
            </w:pPr>
          </w:p>
        </w:tc>
        <w:tc>
          <w:tcPr>
            <w:tcW w:w="4538" w:type="dxa"/>
            <w:vAlign w:val="center"/>
          </w:tcPr>
          <w:p w:rsidR="00110E07" w:rsidRPr="00FC3B3B" w:rsidRDefault="00110E07" w:rsidP="00DD1DDE">
            <w:pPr>
              <w:spacing w:after="0" w:line="240" w:lineRule="auto"/>
              <w:jc w:val="center"/>
              <w:rPr>
                <w:rFonts w:ascii="Garamond" w:hAnsi="Garamond"/>
              </w:rPr>
            </w:pPr>
            <w:r w:rsidRPr="00FC3B3B">
              <w:rPr>
                <w:rFonts w:ascii="Garamond" w:hAnsi="Garamond"/>
              </w:rPr>
              <w:t xml:space="preserve">…………………….. </w:t>
            </w:r>
            <w:r>
              <w:rPr>
                <w:rFonts w:ascii="Garamond" w:hAnsi="Garamond"/>
              </w:rPr>
              <w:t>db</w:t>
            </w:r>
          </w:p>
        </w:tc>
      </w:tr>
      <w:tr w:rsidR="00110E07" w:rsidRPr="00FC3B3B" w:rsidTr="00DD1DDE">
        <w:trPr>
          <w:trHeight w:val="587"/>
        </w:trPr>
        <w:tc>
          <w:tcPr>
            <w:tcW w:w="4522" w:type="dxa"/>
          </w:tcPr>
          <w:p w:rsidR="00110E07" w:rsidRPr="00011A58" w:rsidRDefault="00110E07" w:rsidP="00DD1DDE">
            <w:pPr>
              <w:spacing w:after="0" w:line="240" w:lineRule="auto"/>
              <w:rPr>
                <w:rFonts w:ascii="Garamond" w:hAnsi="Garamond"/>
                <w:highlight w:val="yellow"/>
              </w:rPr>
            </w:pPr>
            <w:r>
              <w:rPr>
                <w:rFonts w:ascii="Garamond" w:hAnsi="Garamond"/>
              </w:rPr>
              <w:t xml:space="preserve">szakember rendelkezik 1 db </w:t>
            </w:r>
            <w:r w:rsidRPr="004F25F7">
              <w:rPr>
                <w:rFonts w:ascii="Garamond" w:hAnsi="Garamond"/>
              </w:rPr>
              <w:t>sportlétesítmény</w:t>
            </w:r>
            <w:r>
              <w:rPr>
                <w:rFonts w:ascii="Garamond" w:hAnsi="Garamond"/>
              </w:rPr>
              <w:t xml:space="preserve"> </w:t>
            </w:r>
            <w:r w:rsidRPr="00195365">
              <w:rPr>
                <w:rFonts w:ascii="Garamond" w:hAnsi="Garamond"/>
              </w:rPr>
              <w:t>építésére és/vagy felújítására</w:t>
            </w:r>
            <w:r>
              <w:rPr>
                <w:rFonts w:ascii="Garamond" w:hAnsi="Garamond"/>
              </w:rPr>
              <w:t xml:space="preserve"> </w:t>
            </w:r>
            <w:r w:rsidRPr="004F25F7">
              <w:rPr>
                <w:rFonts w:ascii="Garamond" w:hAnsi="Garamond"/>
              </w:rPr>
              <w:t xml:space="preserve"> </w:t>
            </w:r>
            <w:r>
              <w:rPr>
                <w:rFonts w:ascii="Garamond" w:hAnsi="Garamond"/>
              </w:rPr>
              <w:t>vonatkozó építési beruházás során ellátott MV-É kategóriájú felelős műszaki vezetői gyakorlattal</w:t>
            </w:r>
          </w:p>
        </w:tc>
        <w:tc>
          <w:tcPr>
            <w:tcW w:w="4538" w:type="dxa"/>
            <w:vAlign w:val="center"/>
          </w:tcPr>
          <w:p w:rsidR="00110E07" w:rsidRPr="00FC3B3B" w:rsidRDefault="00110E07" w:rsidP="00DD1DDE">
            <w:pPr>
              <w:spacing w:after="0" w:line="240" w:lineRule="auto"/>
              <w:jc w:val="center"/>
              <w:rPr>
                <w:rFonts w:ascii="Garamond" w:hAnsi="Garamond"/>
              </w:rPr>
            </w:pPr>
            <w:r>
              <w:rPr>
                <w:rFonts w:ascii="Garamond" w:hAnsi="Garamond"/>
              </w:rPr>
              <w:t>igen/nem</w:t>
            </w:r>
          </w:p>
        </w:tc>
      </w:tr>
      <w:tr w:rsidR="00110E07" w:rsidRPr="00FC3B3B" w:rsidTr="00DD1DDE">
        <w:trPr>
          <w:trHeight w:val="587"/>
        </w:trPr>
        <w:tc>
          <w:tcPr>
            <w:tcW w:w="4522" w:type="dxa"/>
          </w:tcPr>
          <w:p w:rsidR="00110E07" w:rsidRPr="00011A58" w:rsidRDefault="00110E07" w:rsidP="00DD1DDE">
            <w:pPr>
              <w:spacing w:after="0" w:line="240" w:lineRule="auto"/>
              <w:rPr>
                <w:rFonts w:ascii="Garamond" w:hAnsi="Garamond"/>
                <w:highlight w:val="yellow"/>
              </w:rPr>
            </w:pPr>
            <w:r>
              <w:rPr>
                <w:rFonts w:ascii="Garamond" w:hAnsi="Garamond"/>
              </w:rPr>
              <w:t xml:space="preserve">a szakember rendelkezik 2 vagy annál több db </w:t>
            </w:r>
            <w:r w:rsidRPr="004F25F7">
              <w:rPr>
                <w:rFonts w:ascii="Garamond" w:hAnsi="Garamond"/>
              </w:rPr>
              <w:t>sportlétesítmény</w:t>
            </w:r>
            <w:r>
              <w:rPr>
                <w:rFonts w:ascii="Garamond" w:hAnsi="Garamond"/>
              </w:rPr>
              <w:t xml:space="preserve"> </w:t>
            </w:r>
            <w:r w:rsidRPr="00195365">
              <w:rPr>
                <w:rFonts w:ascii="Garamond" w:hAnsi="Garamond"/>
              </w:rPr>
              <w:t>építésére és/vagy felújítására</w:t>
            </w:r>
            <w:r w:rsidRPr="004F25F7">
              <w:rPr>
                <w:rFonts w:ascii="Garamond" w:hAnsi="Garamond"/>
              </w:rPr>
              <w:t xml:space="preserve"> </w:t>
            </w:r>
            <w:r>
              <w:rPr>
                <w:rFonts w:ascii="Garamond" w:hAnsi="Garamond"/>
              </w:rPr>
              <w:t>vonatkozó építési beruházás során ellátott MV-É kategóriájú felelős műszaki vezetői gyakorlattal</w:t>
            </w:r>
          </w:p>
        </w:tc>
        <w:tc>
          <w:tcPr>
            <w:tcW w:w="4538" w:type="dxa"/>
            <w:vAlign w:val="center"/>
          </w:tcPr>
          <w:p w:rsidR="00110E07" w:rsidRPr="00FC3B3B" w:rsidRDefault="00110E07" w:rsidP="00DD1DDE">
            <w:pPr>
              <w:spacing w:after="0" w:line="240" w:lineRule="auto"/>
              <w:jc w:val="center"/>
              <w:rPr>
                <w:rFonts w:ascii="Garamond" w:hAnsi="Garamond"/>
              </w:rPr>
            </w:pPr>
            <w:r>
              <w:rPr>
                <w:rFonts w:ascii="Garamond" w:hAnsi="Garamond"/>
              </w:rPr>
              <w:t>igen/nem</w:t>
            </w:r>
          </w:p>
        </w:tc>
      </w:tr>
      <w:tr w:rsidR="00110E07" w:rsidRPr="00FC3B3B" w:rsidTr="00DD1DDE">
        <w:trPr>
          <w:trHeight w:val="587"/>
        </w:trPr>
        <w:tc>
          <w:tcPr>
            <w:tcW w:w="4522" w:type="dxa"/>
          </w:tcPr>
          <w:p w:rsidR="00110E07" w:rsidRPr="00011A58" w:rsidRDefault="00110E07" w:rsidP="00DD1DDE">
            <w:pPr>
              <w:spacing w:after="0" w:line="240" w:lineRule="auto"/>
              <w:rPr>
                <w:rFonts w:ascii="Garamond" w:hAnsi="Garamond"/>
                <w:highlight w:val="yellow"/>
              </w:rPr>
            </w:pPr>
            <w:r>
              <w:rPr>
                <w:rFonts w:ascii="Garamond" w:hAnsi="Garamond"/>
              </w:rPr>
              <w:t xml:space="preserve">a szakember rendelkezik legalább 1 db </w:t>
            </w:r>
            <w:r w:rsidRPr="004F25F7">
              <w:rPr>
                <w:rFonts w:ascii="Garamond" w:hAnsi="Garamond"/>
              </w:rPr>
              <w:t>sportcsarnok jellegű zárt létesítmény</w:t>
            </w:r>
            <w:r w:rsidRPr="00195365">
              <w:rPr>
                <w:rFonts w:ascii="Garamond" w:hAnsi="Garamond"/>
              </w:rPr>
              <w:t xml:space="preserve"> építésére és/vagy felújítására</w:t>
            </w:r>
            <w:r>
              <w:rPr>
                <w:rFonts w:ascii="Garamond" w:hAnsi="Garamond"/>
              </w:rPr>
              <w:t xml:space="preserve"> vonatkozó építési beruházás során ellátott MV-É kategóriájú felelős műszaki vezetői gyakorlattal</w:t>
            </w:r>
          </w:p>
        </w:tc>
        <w:tc>
          <w:tcPr>
            <w:tcW w:w="4538" w:type="dxa"/>
            <w:vAlign w:val="center"/>
          </w:tcPr>
          <w:p w:rsidR="00110E07" w:rsidRPr="00FC3B3B" w:rsidRDefault="00110E07" w:rsidP="00DD1DDE">
            <w:pPr>
              <w:spacing w:after="0" w:line="240" w:lineRule="auto"/>
              <w:jc w:val="center"/>
              <w:rPr>
                <w:rFonts w:ascii="Garamond" w:hAnsi="Garamond"/>
              </w:rPr>
            </w:pPr>
            <w:r>
              <w:rPr>
                <w:rFonts w:ascii="Garamond" w:hAnsi="Garamond"/>
              </w:rPr>
              <w:t>igen/nem</w:t>
            </w:r>
          </w:p>
        </w:tc>
      </w:tr>
      <w:tr w:rsidR="00110E07" w:rsidRPr="00FC3B3B" w:rsidTr="00DD1DDE">
        <w:trPr>
          <w:trHeight w:val="587"/>
        </w:trPr>
        <w:tc>
          <w:tcPr>
            <w:tcW w:w="4522" w:type="dxa"/>
          </w:tcPr>
          <w:p w:rsidR="00110E07" w:rsidRPr="00011A58" w:rsidRDefault="00110E07" w:rsidP="00DD1DDE">
            <w:pPr>
              <w:spacing w:after="0" w:line="240" w:lineRule="auto"/>
              <w:rPr>
                <w:rFonts w:ascii="Garamond" w:hAnsi="Garamond"/>
                <w:highlight w:val="yellow"/>
              </w:rPr>
            </w:pPr>
            <w:r>
              <w:rPr>
                <w:rFonts w:ascii="Garamond" w:hAnsi="Garamond"/>
              </w:rPr>
              <w:t xml:space="preserve">a szakember rendelkezik legalább 2 db </w:t>
            </w:r>
            <w:r w:rsidRPr="004F25F7">
              <w:rPr>
                <w:rFonts w:ascii="Garamond" w:hAnsi="Garamond"/>
              </w:rPr>
              <w:t>sportlétesítmény</w:t>
            </w:r>
            <w:r>
              <w:rPr>
                <w:rFonts w:ascii="Garamond" w:hAnsi="Garamond"/>
              </w:rPr>
              <w:t xml:space="preserve"> és ezek közül legalább 1 db </w:t>
            </w:r>
            <w:r w:rsidRPr="004F25F7">
              <w:rPr>
                <w:rFonts w:ascii="Garamond" w:hAnsi="Garamond"/>
              </w:rPr>
              <w:t>sportcsarnok jellegű zárt létesítmény</w:t>
            </w:r>
            <w:r w:rsidRPr="00195365">
              <w:rPr>
                <w:rFonts w:ascii="Garamond" w:hAnsi="Garamond"/>
              </w:rPr>
              <w:t xml:space="preserve"> építésére és/vagy</w:t>
            </w:r>
            <w:r>
              <w:rPr>
                <w:rFonts w:ascii="Garamond" w:hAnsi="Garamond"/>
              </w:rPr>
              <w:t xml:space="preserve"> </w:t>
            </w:r>
            <w:r w:rsidRPr="00195365">
              <w:rPr>
                <w:rFonts w:ascii="Garamond" w:hAnsi="Garamond"/>
              </w:rPr>
              <w:t>felújítására</w:t>
            </w:r>
            <w:r w:rsidRPr="004F25F7">
              <w:rPr>
                <w:rFonts w:ascii="Garamond" w:hAnsi="Garamond"/>
              </w:rPr>
              <w:t xml:space="preserve"> </w:t>
            </w:r>
            <w:r>
              <w:rPr>
                <w:rFonts w:ascii="Garamond" w:hAnsi="Garamond"/>
              </w:rPr>
              <w:t xml:space="preserve">vonatkozó építési beruházás </w:t>
            </w:r>
            <w:r>
              <w:rPr>
                <w:rFonts w:ascii="Garamond" w:hAnsi="Garamond"/>
              </w:rPr>
              <w:lastRenderedPageBreak/>
              <w:t>során ellátott MV-É kategóriájú felelős műszaki vezetői gyakorlattal</w:t>
            </w:r>
          </w:p>
        </w:tc>
        <w:tc>
          <w:tcPr>
            <w:tcW w:w="4538" w:type="dxa"/>
            <w:vAlign w:val="center"/>
          </w:tcPr>
          <w:p w:rsidR="00110E07" w:rsidRPr="00FC3B3B" w:rsidRDefault="00110E07" w:rsidP="00DD1DDE">
            <w:pPr>
              <w:spacing w:after="0" w:line="240" w:lineRule="auto"/>
              <w:jc w:val="center"/>
              <w:rPr>
                <w:rFonts w:ascii="Garamond" w:hAnsi="Garamond"/>
              </w:rPr>
            </w:pPr>
            <w:r>
              <w:rPr>
                <w:rFonts w:ascii="Garamond" w:hAnsi="Garamond"/>
              </w:rPr>
              <w:lastRenderedPageBreak/>
              <w:t>igen/nem</w:t>
            </w:r>
          </w:p>
        </w:tc>
      </w:tr>
    </w:tbl>
    <w:p w:rsidR="00110E07" w:rsidRPr="00FC3B3B" w:rsidRDefault="00110E07" w:rsidP="00110E07">
      <w:pPr>
        <w:spacing w:after="0" w:line="240" w:lineRule="auto"/>
        <w:rPr>
          <w:rFonts w:ascii="Garamond" w:hAnsi="Garamond"/>
        </w:rPr>
      </w:pPr>
    </w:p>
    <w:tbl>
      <w:tblPr>
        <w:tblW w:w="0" w:type="auto"/>
        <w:tblLook w:val="01E0" w:firstRow="1" w:lastRow="1" w:firstColumn="1" w:lastColumn="1" w:noHBand="0" w:noVBand="0"/>
      </w:tblPr>
      <w:tblGrid>
        <w:gridCol w:w="3566"/>
        <w:gridCol w:w="5506"/>
      </w:tblGrid>
      <w:tr w:rsidR="00110E07" w:rsidRPr="00FC3B3B" w:rsidTr="00DD1DDE">
        <w:tc>
          <w:tcPr>
            <w:tcW w:w="3732" w:type="dxa"/>
          </w:tcPr>
          <w:p w:rsidR="00110E07" w:rsidRPr="00FC3B3B" w:rsidRDefault="00110E07" w:rsidP="00DD1DDE">
            <w:pPr>
              <w:spacing w:after="0" w:line="240" w:lineRule="auto"/>
              <w:rPr>
                <w:rFonts w:ascii="Garamond" w:hAnsi="Garamond"/>
              </w:rPr>
            </w:pPr>
          </w:p>
          <w:p w:rsidR="00110E07" w:rsidRPr="00FC3B3B" w:rsidRDefault="00110E07" w:rsidP="00DD1DDE">
            <w:pPr>
              <w:spacing w:after="0" w:line="240" w:lineRule="auto"/>
              <w:rPr>
                <w:rFonts w:ascii="Garamond" w:hAnsi="Garamond"/>
              </w:rPr>
            </w:pPr>
          </w:p>
          <w:p w:rsidR="00110E07" w:rsidRPr="00FC3B3B" w:rsidRDefault="00110E07" w:rsidP="00DD1DDE">
            <w:pPr>
              <w:spacing w:after="0" w:line="240" w:lineRule="auto"/>
              <w:rPr>
                <w:rFonts w:ascii="Garamond" w:hAnsi="Garamond"/>
              </w:rPr>
            </w:pPr>
            <w:r w:rsidRPr="00FC3B3B">
              <w:rPr>
                <w:rFonts w:ascii="Garamond" w:hAnsi="Garamond"/>
              </w:rPr>
              <w:t>Kelt:</w:t>
            </w:r>
          </w:p>
        </w:tc>
        <w:tc>
          <w:tcPr>
            <w:tcW w:w="5556" w:type="dxa"/>
          </w:tcPr>
          <w:p w:rsidR="00110E07" w:rsidRPr="00FC3B3B" w:rsidRDefault="00110E07" w:rsidP="00DD1DDE">
            <w:pPr>
              <w:spacing w:after="0" w:line="240" w:lineRule="auto"/>
              <w:rPr>
                <w:rFonts w:ascii="Garamond" w:hAnsi="Garamond"/>
              </w:rPr>
            </w:pPr>
          </w:p>
          <w:p w:rsidR="00110E07" w:rsidRPr="00FC3B3B" w:rsidRDefault="00110E07" w:rsidP="00DD1DDE">
            <w:pPr>
              <w:spacing w:after="0" w:line="240" w:lineRule="auto"/>
              <w:jc w:val="center"/>
              <w:rPr>
                <w:rFonts w:ascii="Garamond" w:hAnsi="Garamond"/>
              </w:rPr>
            </w:pPr>
            <w:r w:rsidRPr="00FC3B3B">
              <w:rPr>
                <w:rFonts w:ascii="Garamond" w:hAnsi="Garamond"/>
              </w:rPr>
              <w:t>________________________________________</w:t>
            </w:r>
          </w:p>
        </w:tc>
      </w:tr>
      <w:tr w:rsidR="00110E07" w:rsidRPr="00FC3B3B" w:rsidTr="00DD1DDE">
        <w:tc>
          <w:tcPr>
            <w:tcW w:w="3732" w:type="dxa"/>
          </w:tcPr>
          <w:p w:rsidR="00110E07" w:rsidRPr="00FC3B3B" w:rsidRDefault="00110E07" w:rsidP="00DD1DDE">
            <w:pPr>
              <w:spacing w:after="0" w:line="240" w:lineRule="auto"/>
              <w:rPr>
                <w:rFonts w:ascii="Garamond" w:hAnsi="Garamond"/>
              </w:rPr>
            </w:pPr>
          </w:p>
        </w:tc>
        <w:tc>
          <w:tcPr>
            <w:tcW w:w="5556" w:type="dxa"/>
          </w:tcPr>
          <w:p w:rsidR="00110E07" w:rsidRPr="00FC3B3B" w:rsidRDefault="00110E07" w:rsidP="00DD1DDE">
            <w:pPr>
              <w:spacing w:after="0" w:line="240" w:lineRule="auto"/>
              <w:jc w:val="center"/>
              <w:rPr>
                <w:rFonts w:ascii="Garamond" w:hAnsi="Garamond"/>
              </w:rPr>
            </w:pPr>
            <w:r w:rsidRPr="00FC3B3B">
              <w:rPr>
                <w:rFonts w:ascii="Garamond" w:hAnsi="Garamond"/>
              </w:rPr>
              <w:t>Cégszerű aláírás</w:t>
            </w:r>
          </w:p>
        </w:tc>
      </w:tr>
    </w:tbl>
    <w:p w:rsidR="00110E07" w:rsidRPr="00FC3B3B" w:rsidRDefault="00110E07" w:rsidP="00110E07">
      <w:pPr>
        <w:spacing w:after="0" w:line="240" w:lineRule="auto"/>
        <w:jc w:val="right"/>
        <w:rPr>
          <w:rFonts w:ascii="Garamond" w:eastAsia="Times" w:hAnsi="Garamond"/>
          <w:i/>
        </w:rPr>
      </w:pPr>
    </w:p>
    <w:p w:rsidR="00110E07" w:rsidRPr="00FC3B3B" w:rsidRDefault="00110E07" w:rsidP="00110E07">
      <w:pPr>
        <w:spacing w:after="0" w:line="240" w:lineRule="auto"/>
        <w:rPr>
          <w:rFonts w:ascii="Garamond" w:hAnsi="Garamond"/>
        </w:rPr>
      </w:pPr>
      <w:r w:rsidRPr="00FC3B3B">
        <w:rPr>
          <w:rFonts w:ascii="Garamond" w:eastAsia="Times" w:hAnsi="Garamond"/>
          <w:i/>
        </w:rPr>
        <w:br w:type="page"/>
      </w:r>
    </w:p>
    <w:p w:rsidR="00110E07" w:rsidRPr="00FC3B3B" w:rsidRDefault="00110E07" w:rsidP="00110E07">
      <w:pPr>
        <w:jc w:val="center"/>
        <w:rPr>
          <w:rFonts w:ascii="Garamond" w:hAnsi="Garamond"/>
          <w:b/>
        </w:rPr>
      </w:pPr>
    </w:p>
    <w:p w:rsidR="00110E07" w:rsidRPr="00FC3B3B" w:rsidRDefault="00110E07" w:rsidP="00110E07">
      <w:pPr>
        <w:spacing w:after="0" w:line="240" w:lineRule="auto"/>
        <w:jc w:val="center"/>
        <w:rPr>
          <w:rFonts w:ascii="Garamond" w:hAnsi="Garamond"/>
          <w:b/>
        </w:rPr>
      </w:pPr>
      <w:r w:rsidRPr="00FC3B3B">
        <w:rPr>
          <w:rFonts w:ascii="Garamond" w:hAnsi="Garamond"/>
          <w:b/>
        </w:rPr>
        <w:t>AJÁNLATTEVŐI NYILATKOZAT</w:t>
      </w:r>
    </w:p>
    <w:p w:rsidR="00110E07" w:rsidRPr="00FC3B3B" w:rsidRDefault="00110E07" w:rsidP="00110E07">
      <w:pPr>
        <w:spacing w:after="0" w:line="240" w:lineRule="auto"/>
        <w:jc w:val="center"/>
        <w:rPr>
          <w:rFonts w:ascii="Garamond" w:hAnsi="Garamond"/>
          <w:b/>
        </w:rPr>
      </w:pPr>
      <w:r w:rsidRPr="00FC3B3B">
        <w:rPr>
          <w:rFonts w:ascii="Garamond" w:hAnsi="Garamond"/>
          <w:b/>
        </w:rPr>
        <w:t>a Kbt. 66. § (2) bekezdése alapján</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Alulírott ………………………, mint a(z) ………………… (székhely: ..........) Ajánlattevő cégjegyzésre jogosult képviselője az „</w:t>
      </w:r>
      <w:r w:rsidRPr="00FC3B3B">
        <w:rPr>
          <w:rFonts w:ascii="Garamond" w:hAnsi="Garamond"/>
          <w:b/>
          <w:i/>
        </w:rPr>
        <w:t>„</w:t>
      </w:r>
      <w:r w:rsidRPr="00011A58">
        <w:rPr>
          <w:rFonts w:ascii="Garamond" w:hAnsi="Garamond"/>
          <w:b/>
          <w:i/>
        </w:rPr>
        <w:t>Vállalkozási (építési) szerződés a Kemény Ferenc Sportcsarnok rekonstrukciója II. ütemére</w:t>
      </w:r>
      <w:r w:rsidRPr="00FC3B3B">
        <w:rPr>
          <w:rFonts w:ascii="Garamond" w:hAnsi="Garamond"/>
        </w:rPr>
        <w:t>”</w:t>
      </w:r>
      <w:r w:rsidRPr="00FC3B3B">
        <w:rPr>
          <w:rFonts w:ascii="Garamond" w:hAnsi="Garamond"/>
          <w:b/>
        </w:rPr>
        <w:t xml:space="preserve"> </w:t>
      </w:r>
      <w:r w:rsidRPr="00FC3B3B">
        <w:rPr>
          <w:rFonts w:ascii="Garamond" w:hAnsi="Garamond"/>
        </w:rPr>
        <w:t xml:space="preserve">tárgyú közbeszerzési eljárása során a közbeszerzési dokumentumokban foglalt valamennyi formai és tartalmi követelmény, utasítás, kikötés és a műszaki leírás gondos áttekintése után – a Kbt. 60. § (3) bekezdésében foglaltaknak megfelelően –  kijelentem, hogy: </w:t>
      </w:r>
    </w:p>
    <w:p w:rsidR="00110E07" w:rsidRPr="00FC3B3B" w:rsidRDefault="00110E07" w:rsidP="00110E07">
      <w:pPr>
        <w:spacing w:after="0" w:line="240" w:lineRule="auto"/>
        <w:rPr>
          <w:rFonts w:ascii="Garamond" w:hAnsi="Garamond"/>
        </w:rPr>
      </w:pPr>
    </w:p>
    <w:p w:rsidR="00110E07" w:rsidRPr="00FC3B3B" w:rsidRDefault="00110E07" w:rsidP="00110E07">
      <w:pPr>
        <w:numPr>
          <w:ilvl w:val="0"/>
          <w:numId w:val="1"/>
        </w:numPr>
        <w:spacing w:after="0" w:line="240" w:lineRule="auto"/>
        <w:jc w:val="both"/>
        <w:rPr>
          <w:rFonts w:ascii="Garamond" w:hAnsi="Garamond"/>
        </w:rPr>
      </w:pPr>
      <w:r w:rsidRPr="00FC3B3B">
        <w:rPr>
          <w:rFonts w:ascii="Garamond" w:hAnsi="Garamond"/>
        </w:rPr>
        <w:t>A közbeszerzési dokumentumokban, így az eljárást megindító felhívásban és dokumentációban, valamint annak mellékleteiben, az esetleges módosításokban, valamint a szerződésben foglalt feltételeket maradéktalanul megismertük, megértettük, azokat minden vonatkozásban kielégítőnek tarjuk az egyértelmű ajánlattétel vonatkozásában, és azokat a jelen nyilatkozattal feltétel nélkül és visszavonhatatlanul, fenntartás vagy korlátozás nélkül elfogadjuk.</w:t>
      </w:r>
    </w:p>
    <w:p w:rsidR="00110E07" w:rsidRPr="00FC3B3B" w:rsidRDefault="00110E07" w:rsidP="00110E07">
      <w:pPr>
        <w:numPr>
          <w:ilvl w:val="0"/>
          <w:numId w:val="1"/>
        </w:numPr>
        <w:spacing w:after="0" w:line="240" w:lineRule="auto"/>
        <w:jc w:val="both"/>
        <w:rPr>
          <w:rFonts w:ascii="Garamond" w:hAnsi="Garamond"/>
        </w:rPr>
      </w:pPr>
      <w:r w:rsidRPr="00FC3B3B">
        <w:rPr>
          <w:rFonts w:ascii="Garamond" w:hAnsi="Garamond"/>
        </w:rPr>
        <w:t xml:space="preserve">Az ajánlat benyújtásával kijelentjük, hogy amennyiben nyertes ajánlattevőnek nyilvánítanak bennünket, akkor a szerződést az ajánlati dokumentáció részeként csatolt szerződéstervezet szerinti tartalommal megkötjük, és az abban foglalt feltételek szerint az ajánlatunkban meghatározott ellenszolgáltatás ellenében teljesítjük. </w:t>
      </w:r>
    </w:p>
    <w:p w:rsidR="00110E07" w:rsidRPr="00FC3B3B" w:rsidRDefault="00110E07" w:rsidP="00110E07">
      <w:pPr>
        <w:pStyle w:val="Listaszerbekezds"/>
        <w:widowControl w:val="0"/>
        <w:numPr>
          <w:ilvl w:val="0"/>
          <w:numId w:val="1"/>
        </w:numPr>
        <w:autoSpaceDE w:val="0"/>
        <w:autoSpaceDN w:val="0"/>
        <w:adjustRightInd w:val="0"/>
        <w:spacing w:after="0" w:line="240" w:lineRule="auto"/>
        <w:contextualSpacing/>
        <w:jc w:val="both"/>
        <w:textAlignment w:val="baseline"/>
        <w:rPr>
          <w:rFonts w:ascii="Garamond" w:hAnsi="Garamond"/>
          <w:noProof/>
          <w:sz w:val="22"/>
          <w:szCs w:val="22"/>
        </w:rPr>
      </w:pPr>
      <w:r w:rsidRPr="00FC3B3B">
        <w:rPr>
          <w:rFonts w:ascii="Garamond" w:hAnsi="Garamond"/>
          <w:noProof/>
          <w:sz w:val="22"/>
          <w:szCs w:val="22"/>
        </w:rPr>
        <w:t>Az ajánlatunkat érvényben tartjuk az ajánlattételi kötöttség ideje alatt.</w:t>
      </w:r>
    </w:p>
    <w:p w:rsidR="00110E07" w:rsidRPr="00FC3B3B" w:rsidRDefault="00110E07" w:rsidP="00110E07">
      <w:pPr>
        <w:numPr>
          <w:ilvl w:val="0"/>
          <w:numId w:val="1"/>
        </w:numPr>
        <w:spacing w:after="0" w:line="240" w:lineRule="auto"/>
        <w:jc w:val="both"/>
        <w:rPr>
          <w:rFonts w:ascii="Garamond" w:hAnsi="Garamond"/>
        </w:rPr>
      </w:pPr>
      <w:r w:rsidRPr="00FC3B3B">
        <w:rPr>
          <w:rFonts w:ascii="Garamond" w:hAnsi="Garamond"/>
        </w:rPr>
        <w:t xml:space="preserve">Elfogadjuk, hogy ajánlatunkat érvénytelennek nyilvánítják, ha fennállnak a </w:t>
      </w:r>
      <w:proofErr w:type="spellStart"/>
      <w:r w:rsidRPr="00FC3B3B">
        <w:rPr>
          <w:rFonts w:ascii="Garamond" w:hAnsi="Garamond"/>
        </w:rPr>
        <w:t>Kbt.-ben</w:t>
      </w:r>
      <w:proofErr w:type="spellEnd"/>
      <w:r w:rsidRPr="00FC3B3B">
        <w:rPr>
          <w:rFonts w:ascii="Garamond" w:hAnsi="Garamond"/>
        </w:rPr>
        <w:t xml:space="preserve"> meghatározott érvénytelenségi okok.</w:t>
      </w:r>
    </w:p>
    <w:p w:rsidR="00110E07" w:rsidRPr="00FC3B3B" w:rsidRDefault="00110E07" w:rsidP="00110E07">
      <w:pPr>
        <w:numPr>
          <w:ilvl w:val="0"/>
          <w:numId w:val="1"/>
        </w:numPr>
        <w:spacing w:after="0" w:line="240" w:lineRule="auto"/>
        <w:jc w:val="both"/>
        <w:rPr>
          <w:rFonts w:ascii="Garamond" w:hAnsi="Garamond"/>
        </w:rPr>
      </w:pPr>
      <w:r w:rsidRPr="00FC3B3B">
        <w:rPr>
          <w:rFonts w:ascii="Garamond" w:hAnsi="Garamond"/>
        </w:rPr>
        <w:t>Tudomásul vesszük, hogy a dokumentáció adatait csak az ajánlattételhez hasznosíthatjuk, más célra történő felhasználása tilos.</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r w:rsidRPr="00FC3B3B">
        <w:rPr>
          <w:rFonts w:ascii="Garamond" w:hAnsi="Garamond"/>
        </w:rPr>
        <w:t>……………………, 2017. …….……. hó …... nap</w:t>
      </w:r>
    </w:p>
    <w:p w:rsidR="00110E07" w:rsidRPr="00FC3B3B" w:rsidRDefault="00110E07" w:rsidP="00110E07">
      <w:pPr>
        <w:tabs>
          <w:tab w:val="left" w:pos="2438"/>
        </w:tabs>
        <w:spacing w:after="0" w:line="240" w:lineRule="auto"/>
        <w:rPr>
          <w:rFonts w:ascii="Garamond" w:hAnsi="Garamond"/>
        </w:rPr>
      </w:pPr>
      <w:r w:rsidRPr="00FC3B3B">
        <w:rPr>
          <w:rFonts w:ascii="Garamond" w:hAnsi="Garamond"/>
        </w:rPr>
        <w:tab/>
      </w:r>
    </w:p>
    <w:p w:rsidR="00110E07" w:rsidRPr="00FC3B3B" w:rsidRDefault="00110E07" w:rsidP="00110E07">
      <w:pPr>
        <w:tabs>
          <w:tab w:val="left" w:pos="2438"/>
        </w:tabs>
        <w:spacing w:after="0" w:line="240" w:lineRule="auto"/>
        <w:rPr>
          <w:rFonts w:ascii="Garamond" w:hAnsi="Garamond"/>
        </w:rPr>
      </w:pPr>
    </w:p>
    <w:p w:rsidR="00110E07" w:rsidRPr="00FC3B3B" w:rsidRDefault="00110E07" w:rsidP="00110E07">
      <w:pPr>
        <w:tabs>
          <w:tab w:val="left" w:pos="360"/>
        </w:tabs>
        <w:spacing w:after="0" w:line="240" w:lineRule="auto"/>
        <w:jc w:val="center"/>
        <w:rPr>
          <w:rFonts w:ascii="Garamond" w:hAnsi="Garamond"/>
          <w:bCs/>
        </w:rPr>
      </w:pPr>
      <w:r w:rsidRPr="00FC3B3B">
        <w:rPr>
          <w:rFonts w:ascii="Garamond" w:hAnsi="Garamond"/>
        </w:rPr>
        <w:t>……………………………………………..</w:t>
      </w:r>
    </w:p>
    <w:p w:rsidR="00110E07" w:rsidRPr="00FC3B3B" w:rsidRDefault="00110E07" w:rsidP="00110E07">
      <w:pPr>
        <w:spacing w:after="0" w:line="240" w:lineRule="auto"/>
        <w:jc w:val="center"/>
        <w:rPr>
          <w:rFonts w:ascii="Garamond" w:hAnsi="Garamond"/>
        </w:rPr>
      </w:pPr>
      <w:r w:rsidRPr="00FC3B3B">
        <w:rPr>
          <w:rFonts w:ascii="Garamond" w:hAnsi="Garamond"/>
        </w:rPr>
        <w:t>Ajánlattevő cégszerű aláírása(i)</w:t>
      </w:r>
      <w:r w:rsidRPr="00FC3B3B">
        <w:rPr>
          <w:rFonts w:ascii="Garamond" w:hAnsi="Garamond"/>
        </w:rPr>
        <w:br w:type="page"/>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jc w:val="center"/>
        <w:rPr>
          <w:rFonts w:ascii="Garamond" w:hAnsi="Garamond"/>
          <w:b/>
        </w:rPr>
      </w:pPr>
      <w:r w:rsidRPr="00FC3B3B">
        <w:rPr>
          <w:rFonts w:ascii="Garamond" w:hAnsi="Garamond"/>
          <w:b/>
        </w:rPr>
        <w:t>Nyilatkozat a Kbt. 66. § (4) bekezdése alapján</w:t>
      </w:r>
      <w:r w:rsidRPr="00FC3B3B">
        <w:rPr>
          <w:rFonts w:ascii="Garamond" w:hAnsi="Garamond"/>
        </w:rPr>
        <w:footnoteReference w:id="3"/>
      </w:r>
    </w:p>
    <w:p w:rsidR="00110E07" w:rsidRPr="00011A58" w:rsidRDefault="00110E07" w:rsidP="00110E07">
      <w:pPr>
        <w:spacing w:after="0" w:line="240" w:lineRule="auto"/>
        <w:jc w:val="center"/>
        <w:rPr>
          <w:rFonts w:ascii="Garamond" w:hAnsi="Garamond"/>
          <w:b/>
          <w:i/>
        </w:rPr>
      </w:pPr>
      <w:r w:rsidRPr="00FC3B3B">
        <w:rPr>
          <w:rFonts w:ascii="Garamond" w:hAnsi="Garamond"/>
          <w:b/>
        </w:rPr>
        <w:t>„</w:t>
      </w:r>
      <w:r w:rsidRPr="00011A58">
        <w:rPr>
          <w:rFonts w:ascii="Garamond" w:hAnsi="Garamond"/>
          <w:b/>
          <w:i/>
        </w:rPr>
        <w:t>Vállalkozási (építési) szerződés a Kemény Ferenc Sportcsarnok rekonstrukciója II. ütemére</w:t>
      </w:r>
    </w:p>
    <w:p w:rsidR="00110E07" w:rsidRPr="00FC3B3B" w:rsidRDefault="00110E07" w:rsidP="00110E07">
      <w:pPr>
        <w:spacing w:after="0" w:line="240" w:lineRule="auto"/>
        <w:jc w:val="center"/>
        <w:rPr>
          <w:rFonts w:ascii="Garamond" w:hAnsi="Garamond"/>
          <w:b/>
        </w:rPr>
      </w:pPr>
      <w:r w:rsidRPr="00FC3B3B">
        <w:rPr>
          <w:rFonts w:ascii="Garamond" w:hAnsi="Garamond"/>
          <w:b/>
        </w:rPr>
        <w:t>”</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Alulírott .........................................., mint a(z) ............................................................ (megnevezés, székhely) cégjegyzésre jogosult képviselője büntetőjogi felelősségem tudatában nyilatkozom, hogy a kis- és középvállalkozásról szóló 2004. évi XXXIV. tv. (</w:t>
      </w:r>
      <w:proofErr w:type="spellStart"/>
      <w:r w:rsidRPr="00FC3B3B">
        <w:rPr>
          <w:rFonts w:ascii="Garamond" w:hAnsi="Garamond"/>
        </w:rPr>
        <w:t>Kkvt</w:t>
      </w:r>
      <w:proofErr w:type="spellEnd"/>
      <w:r w:rsidRPr="00FC3B3B">
        <w:rPr>
          <w:rFonts w:ascii="Garamond" w:hAnsi="Garamond"/>
        </w:rPr>
        <w:t>.) 3. §</w:t>
      </w:r>
      <w:proofErr w:type="spellStart"/>
      <w:r w:rsidRPr="00FC3B3B">
        <w:rPr>
          <w:rFonts w:ascii="Garamond" w:hAnsi="Garamond"/>
        </w:rPr>
        <w:t>-a</w:t>
      </w:r>
      <w:proofErr w:type="spellEnd"/>
      <w:r w:rsidRPr="00FC3B3B">
        <w:rPr>
          <w:rFonts w:ascii="Garamond" w:hAnsi="Garamond"/>
        </w:rPr>
        <w:t xml:space="preserve"> értelmében vállalkozásunk</w:t>
      </w:r>
      <w:r w:rsidRPr="00FC3B3B">
        <w:rPr>
          <w:rStyle w:val="Lbjegyzet-hivatkozs"/>
          <w:rFonts w:ascii="Garamond" w:hAnsi="Garamond"/>
        </w:rPr>
        <w:footnoteReference w:id="4"/>
      </w:r>
    </w:p>
    <w:p w:rsidR="00110E07" w:rsidRPr="00FC3B3B" w:rsidRDefault="00110E07" w:rsidP="00110E07">
      <w:pPr>
        <w:pStyle w:val="Listaszerbekezds"/>
        <w:widowControl w:val="0"/>
        <w:numPr>
          <w:ilvl w:val="0"/>
          <w:numId w:val="2"/>
        </w:numPr>
        <w:autoSpaceDE w:val="0"/>
        <w:autoSpaceDN w:val="0"/>
        <w:adjustRightInd w:val="0"/>
        <w:spacing w:after="0" w:line="240" w:lineRule="auto"/>
        <w:contextualSpacing/>
        <w:jc w:val="both"/>
        <w:textAlignment w:val="baseline"/>
        <w:rPr>
          <w:rFonts w:ascii="Garamond" w:hAnsi="Garamond"/>
          <w:sz w:val="22"/>
          <w:szCs w:val="22"/>
        </w:rPr>
      </w:pPr>
      <w:proofErr w:type="spellStart"/>
      <w:r w:rsidRPr="00FC3B3B">
        <w:rPr>
          <w:rFonts w:ascii="Garamond" w:hAnsi="Garamond"/>
          <w:sz w:val="22"/>
          <w:szCs w:val="22"/>
        </w:rPr>
        <w:t>mikrovállalkozás</w:t>
      </w:r>
      <w:proofErr w:type="spellEnd"/>
      <w:r w:rsidRPr="00FC3B3B">
        <w:rPr>
          <w:rFonts w:ascii="Garamond" w:hAnsi="Garamond"/>
          <w:sz w:val="22"/>
          <w:szCs w:val="22"/>
        </w:rPr>
        <w:t xml:space="preserve"> </w:t>
      </w:r>
    </w:p>
    <w:p w:rsidR="00110E07" w:rsidRPr="00FC3B3B" w:rsidRDefault="00110E07" w:rsidP="00110E07">
      <w:pPr>
        <w:pStyle w:val="Listaszerbekezds"/>
        <w:widowControl w:val="0"/>
        <w:numPr>
          <w:ilvl w:val="0"/>
          <w:numId w:val="2"/>
        </w:numPr>
        <w:autoSpaceDE w:val="0"/>
        <w:autoSpaceDN w:val="0"/>
        <w:adjustRightInd w:val="0"/>
        <w:spacing w:after="0" w:line="240" w:lineRule="auto"/>
        <w:contextualSpacing/>
        <w:jc w:val="both"/>
        <w:textAlignment w:val="baseline"/>
        <w:rPr>
          <w:rFonts w:ascii="Garamond" w:hAnsi="Garamond"/>
          <w:sz w:val="22"/>
          <w:szCs w:val="22"/>
        </w:rPr>
      </w:pPr>
      <w:r w:rsidRPr="00FC3B3B">
        <w:rPr>
          <w:rFonts w:ascii="Garamond" w:hAnsi="Garamond"/>
          <w:sz w:val="22"/>
          <w:szCs w:val="22"/>
        </w:rPr>
        <w:t xml:space="preserve">kisvállalkozás </w:t>
      </w:r>
    </w:p>
    <w:p w:rsidR="00110E07" w:rsidRPr="00FC3B3B" w:rsidRDefault="00110E07" w:rsidP="00110E07">
      <w:pPr>
        <w:pStyle w:val="Listaszerbekezds"/>
        <w:widowControl w:val="0"/>
        <w:numPr>
          <w:ilvl w:val="0"/>
          <w:numId w:val="2"/>
        </w:numPr>
        <w:autoSpaceDE w:val="0"/>
        <w:autoSpaceDN w:val="0"/>
        <w:adjustRightInd w:val="0"/>
        <w:spacing w:after="0" w:line="240" w:lineRule="auto"/>
        <w:contextualSpacing/>
        <w:jc w:val="both"/>
        <w:textAlignment w:val="baseline"/>
        <w:rPr>
          <w:rFonts w:ascii="Garamond" w:hAnsi="Garamond"/>
          <w:sz w:val="22"/>
          <w:szCs w:val="22"/>
        </w:rPr>
      </w:pPr>
      <w:r w:rsidRPr="00FC3B3B">
        <w:rPr>
          <w:rFonts w:ascii="Garamond" w:hAnsi="Garamond"/>
          <w:sz w:val="22"/>
          <w:szCs w:val="22"/>
        </w:rPr>
        <w:t>középvállalkozás</w:t>
      </w:r>
    </w:p>
    <w:p w:rsidR="00110E07" w:rsidRPr="00FC3B3B" w:rsidRDefault="00110E07" w:rsidP="00110E07">
      <w:pPr>
        <w:pStyle w:val="Listaszerbekezds"/>
        <w:widowControl w:val="0"/>
        <w:numPr>
          <w:ilvl w:val="0"/>
          <w:numId w:val="2"/>
        </w:numPr>
        <w:autoSpaceDE w:val="0"/>
        <w:autoSpaceDN w:val="0"/>
        <w:adjustRightInd w:val="0"/>
        <w:spacing w:after="0" w:line="240" w:lineRule="auto"/>
        <w:contextualSpacing/>
        <w:jc w:val="both"/>
        <w:textAlignment w:val="baseline"/>
        <w:rPr>
          <w:rFonts w:ascii="Garamond" w:hAnsi="Garamond"/>
          <w:sz w:val="22"/>
          <w:szCs w:val="22"/>
        </w:rPr>
      </w:pPr>
      <w:r w:rsidRPr="00FC3B3B">
        <w:rPr>
          <w:rFonts w:ascii="Garamond" w:hAnsi="Garamond"/>
          <w:sz w:val="22"/>
          <w:szCs w:val="22"/>
        </w:rPr>
        <w:t>nem minősül mikro-, kis- vagy középvállalkozásnak.</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r w:rsidRPr="00FC3B3B">
        <w:rPr>
          <w:rFonts w:ascii="Garamond" w:hAnsi="Garamond"/>
        </w:rPr>
        <w:t>……………………, 2017. …….……. hó …... nap</w:t>
      </w:r>
    </w:p>
    <w:p w:rsidR="00110E07" w:rsidRPr="00FC3B3B" w:rsidRDefault="00110E07" w:rsidP="00110E07">
      <w:pPr>
        <w:tabs>
          <w:tab w:val="left" w:pos="2438"/>
        </w:tabs>
        <w:spacing w:after="0" w:line="240" w:lineRule="auto"/>
        <w:rPr>
          <w:rFonts w:ascii="Garamond" w:hAnsi="Garamond"/>
        </w:rPr>
      </w:pPr>
      <w:r w:rsidRPr="00FC3B3B">
        <w:rPr>
          <w:rFonts w:ascii="Garamond" w:hAnsi="Garamond"/>
        </w:rPr>
        <w:tab/>
      </w:r>
    </w:p>
    <w:p w:rsidR="00110E07" w:rsidRPr="00FC3B3B" w:rsidRDefault="00110E07" w:rsidP="00110E07">
      <w:pPr>
        <w:tabs>
          <w:tab w:val="left" w:pos="2438"/>
        </w:tabs>
        <w:spacing w:after="0" w:line="240" w:lineRule="auto"/>
        <w:rPr>
          <w:rFonts w:ascii="Garamond" w:hAnsi="Garamond"/>
        </w:rPr>
      </w:pPr>
    </w:p>
    <w:p w:rsidR="00110E07" w:rsidRPr="00FC3B3B" w:rsidRDefault="00110E07" w:rsidP="00110E07">
      <w:pPr>
        <w:tabs>
          <w:tab w:val="left" w:pos="2438"/>
        </w:tabs>
        <w:spacing w:after="0" w:line="240" w:lineRule="auto"/>
        <w:rPr>
          <w:rFonts w:ascii="Garamond" w:hAnsi="Garamond"/>
        </w:rPr>
      </w:pPr>
    </w:p>
    <w:p w:rsidR="00110E07" w:rsidRPr="00FC3B3B" w:rsidRDefault="00110E07" w:rsidP="00110E07">
      <w:pPr>
        <w:tabs>
          <w:tab w:val="left" w:pos="2438"/>
        </w:tabs>
        <w:spacing w:after="0" w:line="240" w:lineRule="auto"/>
        <w:rPr>
          <w:rFonts w:ascii="Garamond" w:hAnsi="Garamond"/>
        </w:rPr>
      </w:pPr>
    </w:p>
    <w:p w:rsidR="00110E07" w:rsidRPr="00FC3B3B" w:rsidRDefault="00110E07" w:rsidP="00110E07">
      <w:pPr>
        <w:tabs>
          <w:tab w:val="left" w:pos="360"/>
        </w:tabs>
        <w:spacing w:after="0" w:line="240" w:lineRule="auto"/>
        <w:jc w:val="center"/>
        <w:rPr>
          <w:rFonts w:ascii="Garamond" w:hAnsi="Garamond"/>
          <w:bCs/>
        </w:rPr>
      </w:pPr>
      <w:r w:rsidRPr="00FC3B3B">
        <w:rPr>
          <w:rFonts w:ascii="Garamond" w:hAnsi="Garamond"/>
        </w:rPr>
        <w:t>……………………………………………..</w:t>
      </w:r>
    </w:p>
    <w:p w:rsidR="00110E07" w:rsidRPr="00FC3B3B" w:rsidRDefault="00110E07" w:rsidP="00110E07">
      <w:pPr>
        <w:spacing w:after="0" w:line="240" w:lineRule="auto"/>
        <w:jc w:val="center"/>
        <w:rPr>
          <w:rFonts w:ascii="Garamond" w:hAnsi="Garamond"/>
        </w:rPr>
      </w:pPr>
      <w:r w:rsidRPr="00FC3B3B">
        <w:rPr>
          <w:rFonts w:ascii="Garamond" w:hAnsi="Garamond"/>
        </w:rPr>
        <w:t>Ajánlattevő cégszerű aláírása(i)</w:t>
      </w:r>
    </w:p>
    <w:p w:rsidR="00110E07" w:rsidRPr="00FC3B3B" w:rsidRDefault="00110E07" w:rsidP="00110E07">
      <w:pPr>
        <w:spacing w:after="0" w:line="240" w:lineRule="auto"/>
        <w:rPr>
          <w:rFonts w:ascii="Garamond" w:hAnsi="Garamond"/>
        </w:rPr>
      </w:pPr>
      <w:r w:rsidRPr="00FC3B3B">
        <w:rPr>
          <w:rFonts w:ascii="Garamond" w:hAnsi="Garamond"/>
        </w:rPr>
        <w:br w:type="page"/>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tabs>
          <w:tab w:val="center" w:pos="7797"/>
        </w:tabs>
        <w:spacing w:after="0" w:line="240" w:lineRule="auto"/>
        <w:jc w:val="center"/>
        <w:rPr>
          <w:rFonts w:ascii="Garamond" w:hAnsi="Garamond"/>
          <w:b/>
        </w:rPr>
      </w:pPr>
      <w:r w:rsidRPr="00FC3B3B">
        <w:rPr>
          <w:rFonts w:ascii="Garamond" w:hAnsi="Garamond"/>
          <w:b/>
        </w:rPr>
        <w:t>NYILATKOZAT</w:t>
      </w:r>
    </w:p>
    <w:p w:rsidR="00110E07" w:rsidRPr="00FC3B3B" w:rsidRDefault="00110E07" w:rsidP="00110E07">
      <w:pPr>
        <w:tabs>
          <w:tab w:val="center" w:pos="7797"/>
        </w:tabs>
        <w:spacing w:after="0" w:line="240" w:lineRule="auto"/>
        <w:jc w:val="center"/>
        <w:rPr>
          <w:rFonts w:ascii="Garamond" w:hAnsi="Garamond"/>
          <w:b/>
        </w:rPr>
      </w:pPr>
      <w:r w:rsidRPr="00FC3B3B">
        <w:rPr>
          <w:rFonts w:ascii="Garamond" w:hAnsi="Garamond"/>
          <w:b/>
        </w:rPr>
        <w:t>a kizáró okokról</w:t>
      </w:r>
      <w:r w:rsidRPr="00FC3B3B">
        <w:rPr>
          <w:rFonts w:ascii="Garamond" w:hAnsi="Garamond"/>
          <w:b/>
          <w:vertAlign w:val="superscript"/>
        </w:rPr>
        <w:footnoteReference w:id="5"/>
      </w:r>
    </w:p>
    <w:p w:rsidR="00110E07" w:rsidRPr="00FC3B3B" w:rsidRDefault="00110E07" w:rsidP="00110E07">
      <w:pPr>
        <w:tabs>
          <w:tab w:val="center" w:pos="7797"/>
        </w:tabs>
        <w:spacing w:after="0" w:line="240" w:lineRule="auto"/>
        <w:rPr>
          <w:rFonts w:ascii="Garamond" w:hAnsi="Garamond"/>
          <w:b/>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rPr>
        <w:t xml:space="preserve">A 321/2015. (X. 30.) Korm. rendelet 17. § (1)-(2) bekezdése, valamint </w:t>
      </w:r>
      <w:r w:rsidRPr="00FC3B3B">
        <w:rPr>
          <w:rFonts w:ascii="Garamond" w:hAnsi="Garamond"/>
          <w:bCs/>
        </w:rPr>
        <w:t>a Kbt.67. § (4) bekezdés</w:t>
      </w:r>
      <w:r w:rsidRPr="00FC3B3B">
        <w:rPr>
          <w:rFonts w:ascii="Garamond" w:hAnsi="Garamond"/>
        </w:rPr>
        <w:t xml:space="preserve"> szerint, </w:t>
      </w:r>
      <w:r w:rsidRPr="00FC3B3B">
        <w:rPr>
          <w:rFonts w:ascii="Garamond" w:hAnsi="Garamond"/>
          <w:bCs/>
        </w:rPr>
        <w:t>a Kbt. 62. § (1)-(2) bekezdése és a Kbt. 63.§ szerinti kizáró okok tekintetében</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i/>
        </w:rPr>
      </w:pPr>
      <w:r w:rsidRPr="00FC3B3B">
        <w:rPr>
          <w:rFonts w:ascii="Garamond" w:hAnsi="Garamond"/>
          <w:i/>
        </w:rPr>
        <w:t>„</w:t>
      </w:r>
      <w:r w:rsidRPr="00FC3B3B">
        <w:rPr>
          <w:rFonts w:ascii="Garamond" w:hAnsi="Garamond"/>
          <w:b/>
          <w:i/>
        </w:rPr>
        <w:t>„</w:t>
      </w:r>
      <w:r w:rsidRPr="00011A58">
        <w:rPr>
          <w:rFonts w:ascii="Garamond" w:hAnsi="Garamond"/>
          <w:b/>
          <w:i/>
        </w:rPr>
        <w:t>Vállalkozási (építési) szerződés a Kemény Ferenc Sportcsarnok rekonstrukciója II. ütemére</w:t>
      </w:r>
      <w:r w:rsidRPr="00FC3B3B">
        <w:rPr>
          <w:rFonts w:ascii="Garamond" w:hAnsi="Garamond"/>
          <w:i/>
        </w:rPr>
        <w:t>”</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Alulírott,…………………….......…… (név), mint a(z) ………………………………. (cégnév, székhely) ajánlattevő  cégjegyzésre</w:t>
      </w:r>
      <w:r w:rsidRPr="00FC3B3B">
        <w:rPr>
          <w:rFonts w:ascii="Garamond" w:hAnsi="Garamond"/>
        </w:rPr>
        <w:t>/nyilatkozattételre</w:t>
      </w:r>
      <w:r w:rsidRPr="00FC3B3B">
        <w:rPr>
          <w:rFonts w:ascii="Garamond" w:hAnsi="Garamond"/>
          <w:bCs/>
        </w:rPr>
        <w:t xml:space="preserve"> jogosult képviselője a fenti tárgyú közbeszerzési eljárásban az ajánlattevő nevében az alábbiak szerinti nyilatkozom:</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rPr>
        <w:t xml:space="preserve">1.) </w:t>
      </w:r>
      <w:r w:rsidRPr="00FC3B3B">
        <w:rPr>
          <w:rFonts w:ascii="Garamond" w:hAnsi="Garamond"/>
          <w:bCs/>
        </w:rPr>
        <w:t xml:space="preserve">A </w:t>
      </w:r>
      <w:r w:rsidRPr="00FC3B3B">
        <w:rPr>
          <w:rFonts w:ascii="Garamond" w:hAnsi="Garamond"/>
        </w:rPr>
        <w:t>321/2015. (X. 30.) Korm. rendelet 17. § (1) bekezdése szerint nyilatkozom</w:t>
      </w:r>
      <w:r w:rsidRPr="00FC3B3B">
        <w:rPr>
          <w:rFonts w:ascii="Garamond" w:hAnsi="Garamond"/>
          <w:bCs/>
        </w:rPr>
        <w:t>, hogy az Ajánlattevő nem áll a Kbt. 62. § (1)-(2) bekezdésében és a Kbt. 63.§</w:t>
      </w:r>
      <w:proofErr w:type="spellStart"/>
      <w:r w:rsidRPr="00FC3B3B">
        <w:rPr>
          <w:rFonts w:ascii="Garamond" w:hAnsi="Garamond"/>
          <w:bCs/>
        </w:rPr>
        <w:t>-ban</w:t>
      </w:r>
      <w:proofErr w:type="spellEnd"/>
      <w:r w:rsidRPr="00FC3B3B">
        <w:rPr>
          <w:rFonts w:ascii="Garamond" w:hAnsi="Garamond"/>
          <w:bCs/>
        </w:rPr>
        <w:t xml:space="preserve"> meghatározott – az eljárást megindító felhívás feladása napján hatályos – kizáró okok egyikének sem a hatálya alatt.</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 xml:space="preserve">2.) A </w:t>
      </w:r>
      <w:r w:rsidRPr="00FC3B3B">
        <w:rPr>
          <w:rFonts w:ascii="Garamond" w:hAnsi="Garamond"/>
        </w:rPr>
        <w:t>321/2015. (X. 30.) Korm. rendelet 17. § (2) bekezdése szerint nyilatkozom</w:t>
      </w:r>
      <w:r w:rsidRPr="00FC3B3B">
        <w:rPr>
          <w:rFonts w:ascii="Garamond" w:hAnsi="Garamond"/>
          <w:bCs/>
        </w:rPr>
        <w:t>, hogy az ajánlatban megnevezett alvállalkozó(k) és adott esetben az alkalmasság igazolásában résztvevő más szervezet (amennyiben ilyeneket az ajánlatomban megjelöltem) vonatkozásában nem áll(</w:t>
      </w:r>
      <w:proofErr w:type="spellStart"/>
      <w:r w:rsidRPr="00FC3B3B">
        <w:rPr>
          <w:rFonts w:ascii="Garamond" w:hAnsi="Garamond"/>
          <w:bCs/>
        </w:rPr>
        <w:t>nak</w:t>
      </w:r>
      <w:proofErr w:type="spellEnd"/>
      <w:r w:rsidRPr="00FC3B3B">
        <w:rPr>
          <w:rFonts w:ascii="Garamond" w:hAnsi="Garamond"/>
          <w:bCs/>
        </w:rPr>
        <w:t>) fenn a Kbt. 62. § (1)-(2) bekezdésében és a Kbt. 63.§</w:t>
      </w:r>
      <w:proofErr w:type="spellStart"/>
      <w:r w:rsidRPr="00FC3B3B">
        <w:rPr>
          <w:rFonts w:ascii="Garamond" w:hAnsi="Garamond"/>
          <w:bCs/>
        </w:rPr>
        <w:t>-ban</w:t>
      </w:r>
      <w:proofErr w:type="spellEnd"/>
      <w:r w:rsidRPr="00FC3B3B">
        <w:rPr>
          <w:rFonts w:ascii="Garamond" w:hAnsi="Garamond"/>
          <w:bCs/>
        </w:rPr>
        <w:t xml:space="preserve"> meghatározott – az eljárást megindító felhívás feladása napján hatályos – kizáró okok.</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rPr>
      </w:pPr>
      <w:r w:rsidRPr="00FC3B3B">
        <w:rPr>
          <w:rFonts w:ascii="Garamond" w:hAnsi="Garamond"/>
        </w:rPr>
        <w:t xml:space="preserve">3.) A Kbt. 67. § (4) bekezdése alapján nyilatkozom, hogy nem veszek igénybe a szerződés teljesítéséhez a Kbt. 62. § és a Kbt. 63.§ szerinti </w:t>
      </w:r>
      <w:r w:rsidRPr="00FC3B3B">
        <w:rPr>
          <w:rFonts w:ascii="Garamond" w:hAnsi="Garamond"/>
          <w:bCs/>
        </w:rPr>
        <w:t xml:space="preserve">– az eljárást megindító felhívás feladása napján hatályos – </w:t>
      </w:r>
      <w:r w:rsidRPr="00FC3B3B">
        <w:rPr>
          <w:rFonts w:ascii="Garamond" w:hAnsi="Garamond"/>
        </w:rPr>
        <w:t>kizáró okok hatálya alá eső alvállalkozót.</w:t>
      </w:r>
    </w:p>
    <w:p w:rsidR="00110E07" w:rsidRPr="00FC3B3B" w:rsidRDefault="00110E07" w:rsidP="00110E07">
      <w:pPr>
        <w:tabs>
          <w:tab w:val="center" w:pos="7797"/>
        </w:tabs>
        <w:spacing w:after="0" w:line="240" w:lineRule="auto"/>
        <w:rPr>
          <w:rFonts w:ascii="Garamond" w:hAnsi="Garamond"/>
          <w:b/>
        </w:rPr>
      </w:pPr>
    </w:p>
    <w:p w:rsidR="00110E07" w:rsidRPr="00FC3B3B" w:rsidRDefault="00110E07" w:rsidP="00110E07">
      <w:pPr>
        <w:tabs>
          <w:tab w:val="center" w:pos="7797"/>
        </w:tabs>
        <w:spacing w:after="0" w:line="240" w:lineRule="auto"/>
        <w:rPr>
          <w:rFonts w:ascii="Garamond" w:hAnsi="Garamond"/>
          <w:b/>
        </w:rPr>
      </w:pPr>
    </w:p>
    <w:p w:rsidR="00110E07" w:rsidRPr="00FC3B3B" w:rsidRDefault="00110E07" w:rsidP="00110E07">
      <w:pPr>
        <w:tabs>
          <w:tab w:val="center" w:pos="7797"/>
        </w:tabs>
        <w:spacing w:after="0" w:line="240" w:lineRule="auto"/>
        <w:rPr>
          <w:rFonts w:ascii="Garamond" w:hAnsi="Garamond"/>
        </w:rPr>
      </w:pPr>
      <w:r w:rsidRPr="00FC3B3B">
        <w:rPr>
          <w:rFonts w:ascii="Garamond" w:hAnsi="Garamond"/>
        </w:rPr>
        <w:t>Kelt: ……………., 2017. .............. „…”</w:t>
      </w:r>
    </w:p>
    <w:p w:rsidR="00110E07" w:rsidRPr="00FC3B3B" w:rsidRDefault="00110E07" w:rsidP="00110E07">
      <w:pPr>
        <w:tabs>
          <w:tab w:val="center" w:pos="7797"/>
        </w:tabs>
        <w:spacing w:after="0" w:line="240" w:lineRule="auto"/>
        <w:rPr>
          <w:rFonts w:ascii="Garamond" w:hAnsi="Garamond"/>
        </w:rPr>
      </w:pPr>
    </w:p>
    <w:p w:rsidR="00110E07" w:rsidRPr="00FC3B3B" w:rsidRDefault="00110E07" w:rsidP="00110E07">
      <w:pPr>
        <w:tabs>
          <w:tab w:val="center" w:pos="7797"/>
        </w:tabs>
        <w:spacing w:after="0" w:line="240" w:lineRule="auto"/>
        <w:rPr>
          <w:rFonts w:ascii="Garamond" w:hAnsi="Garamond"/>
        </w:rPr>
      </w:pPr>
    </w:p>
    <w:p w:rsidR="00110E07" w:rsidRPr="00FC3B3B" w:rsidRDefault="00110E07" w:rsidP="00110E07">
      <w:pPr>
        <w:tabs>
          <w:tab w:val="center" w:pos="7797"/>
        </w:tabs>
        <w:spacing w:after="0" w:line="240" w:lineRule="auto"/>
        <w:rPr>
          <w:rFonts w:ascii="Garamond" w:hAnsi="Garamond"/>
        </w:rPr>
      </w:pPr>
    </w:p>
    <w:p w:rsidR="00110E07" w:rsidRPr="00FC3B3B" w:rsidRDefault="00110E07" w:rsidP="00110E07">
      <w:pPr>
        <w:tabs>
          <w:tab w:val="center" w:pos="7797"/>
        </w:tabs>
        <w:spacing w:after="0" w:line="240" w:lineRule="auto"/>
        <w:rPr>
          <w:rFonts w:ascii="Garamond" w:hAnsi="Garamond"/>
        </w:rPr>
      </w:pPr>
    </w:p>
    <w:p w:rsidR="00110E07" w:rsidRPr="00FC3B3B" w:rsidRDefault="00110E07" w:rsidP="00110E07">
      <w:pPr>
        <w:tabs>
          <w:tab w:val="center" w:pos="7797"/>
        </w:tabs>
        <w:spacing w:after="0" w:line="240" w:lineRule="auto"/>
        <w:rPr>
          <w:rFonts w:ascii="Garamond" w:hAnsi="Garamond"/>
        </w:rPr>
      </w:pPr>
      <w:r w:rsidRPr="00FC3B3B">
        <w:rPr>
          <w:rFonts w:ascii="Garamond" w:hAnsi="Garamond"/>
        </w:rPr>
        <w:t>………………………………</w:t>
      </w:r>
    </w:p>
    <w:p w:rsidR="00110E07" w:rsidRPr="00FC3B3B" w:rsidRDefault="00110E07" w:rsidP="00110E07">
      <w:pPr>
        <w:tabs>
          <w:tab w:val="center" w:pos="7797"/>
        </w:tabs>
        <w:spacing w:after="0" w:line="240" w:lineRule="auto"/>
        <w:rPr>
          <w:rFonts w:ascii="Garamond" w:hAnsi="Garamond"/>
        </w:rPr>
      </w:pPr>
      <w:r w:rsidRPr="00FC3B3B">
        <w:rPr>
          <w:rFonts w:ascii="Garamond" w:hAnsi="Garamond"/>
        </w:rPr>
        <w:t>cégszerű aláírás</w:t>
      </w:r>
    </w:p>
    <w:p w:rsidR="00110E07" w:rsidRPr="00FC3B3B" w:rsidRDefault="00110E07" w:rsidP="00110E07">
      <w:pPr>
        <w:tabs>
          <w:tab w:val="center" w:pos="7797"/>
        </w:tabs>
        <w:spacing w:after="0" w:line="240" w:lineRule="auto"/>
        <w:rPr>
          <w:rFonts w:ascii="Garamond" w:hAnsi="Garamond"/>
        </w:rPr>
      </w:pPr>
    </w:p>
    <w:p w:rsidR="00110E07" w:rsidRPr="00FC3B3B" w:rsidRDefault="00110E07" w:rsidP="00110E07">
      <w:pPr>
        <w:tabs>
          <w:tab w:val="center" w:pos="7797"/>
        </w:tabs>
        <w:spacing w:after="0" w:line="240" w:lineRule="auto"/>
        <w:rPr>
          <w:rFonts w:ascii="Garamond" w:hAnsi="Garamond"/>
          <w:b/>
        </w:rPr>
      </w:pPr>
    </w:p>
    <w:p w:rsidR="00110E07" w:rsidRPr="00FC3B3B" w:rsidRDefault="00110E07" w:rsidP="00110E07">
      <w:pPr>
        <w:tabs>
          <w:tab w:val="center" w:pos="7797"/>
        </w:tabs>
        <w:spacing w:after="0" w:line="240" w:lineRule="auto"/>
        <w:rPr>
          <w:rFonts w:ascii="Garamond" w:hAnsi="Garamond"/>
          <w:b/>
          <w:bCs/>
        </w:rPr>
      </w:pPr>
      <w:r w:rsidRPr="00FC3B3B">
        <w:rPr>
          <w:rFonts w:ascii="Garamond" w:hAnsi="Garamond"/>
          <w:b/>
        </w:rPr>
        <w:br w:type="page"/>
      </w:r>
    </w:p>
    <w:p w:rsidR="00110E07" w:rsidRPr="00FC3B3B" w:rsidRDefault="00110E07" w:rsidP="00110E07">
      <w:pPr>
        <w:tabs>
          <w:tab w:val="center" w:pos="7797"/>
        </w:tabs>
        <w:spacing w:after="0" w:line="240" w:lineRule="auto"/>
        <w:rPr>
          <w:rFonts w:ascii="Garamond" w:hAnsi="Garamond"/>
          <w:b/>
          <w:bCs/>
        </w:rPr>
      </w:pPr>
    </w:p>
    <w:p w:rsidR="00110E07" w:rsidRPr="00FC3B3B" w:rsidRDefault="00110E07" w:rsidP="00110E07">
      <w:pPr>
        <w:tabs>
          <w:tab w:val="center" w:pos="7797"/>
        </w:tabs>
        <w:spacing w:after="0" w:line="240" w:lineRule="auto"/>
        <w:jc w:val="center"/>
        <w:rPr>
          <w:rFonts w:ascii="Garamond" w:hAnsi="Garamond"/>
          <w:b/>
          <w:bCs/>
        </w:rPr>
      </w:pPr>
      <w:r w:rsidRPr="00FC3B3B">
        <w:rPr>
          <w:rFonts w:ascii="Garamond" w:hAnsi="Garamond"/>
          <w:b/>
          <w:bCs/>
        </w:rPr>
        <w:t>MAGYARORSZÁGON LETELEPEDETT AJÁNLATTEVŐ</w:t>
      </w:r>
    </w:p>
    <w:p w:rsidR="00110E07" w:rsidRPr="00FC3B3B" w:rsidRDefault="00110E07" w:rsidP="00110E07">
      <w:pPr>
        <w:tabs>
          <w:tab w:val="center" w:pos="7797"/>
        </w:tabs>
        <w:spacing w:after="0" w:line="240" w:lineRule="auto"/>
        <w:jc w:val="center"/>
        <w:rPr>
          <w:rFonts w:ascii="Garamond" w:hAnsi="Garamond"/>
          <w:b/>
          <w:bCs/>
        </w:rPr>
      </w:pPr>
      <w:r w:rsidRPr="00FC3B3B">
        <w:rPr>
          <w:rFonts w:ascii="Garamond" w:hAnsi="Garamond"/>
          <w:b/>
          <w:bCs/>
        </w:rPr>
        <w:t>NYILATKOZATA</w:t>
      </w:r>
    </w:p>
    <w:p w:rsidR="00110E07" w:rsidRPr="00FC3B3B" w:rsidRDefault="00110E07" w:rsidP="00110E07">
      <w:pPr>
        <w:tabs>
          <w:tab w:val="center" w:pos="7797"/>
        </w:tabs>
        <w:spacing w:after="0" w:line="240" w:lineRule="auto"/>
        <w:jc w:val="center"/>
        <w:rPr>
          <w:rFonts w:ascii="Garamond" w:hAnsi="Garamond"/>
          <w:b/>
          <w:bCs/>
          <w:i/>
        </w:rPr>
      </w:pPr>
      <w:r w:rsidRPr="00FC3B3B">
        <w:rPr>
          <w:rFonts w:ascii="Garamond" w:hAnsi="Garamond"/>
          <w:b/>
          <w:bCs/>
        </w:rPr>
        <w:t xml:space="preserve">a 321/2015. (X. 30.) Korm. rendelet 8. § </w:t>
      </w:r>
      <w:r w:rsidRPr="00FC3B3B">
        <w:rPr>
          <w:rFonts w:ascii="Garamond" w:hAnsi="Garamond"/>
          <w:b/>
          <w:bCs/>
          <w:i/>
          <w:iCs/>
        </w:rPr>
        <w:t xml:space="preserve">i) </w:t>
      </w:r>
      <w:r w:rsidRPr="00FC3B3B">
        <w:rPr>
          <w:rFonts w:ascii="Garamond" w:hAnsi="Garamond"/>
          <w:b/>
          <w:bCs/>
        </w:rPr>
        <w:t xml:space="preserve">pont </w:t>
      </w:r>
      <w:proofErr w:type="spellStart"/>
      <w:r w:rsidRPr="00FC3B3B">
        <w:rPr>
          <w:rFonts w:ascii="Garamond" w:hAnsi="Garamond"/>
          <w:b/>
          <w:bCs/>
          <w:i/>
          <w:iCs/>
        </w:rPr>
        <w:t>ib</w:t>
      </w:r>
      <w:proofErr w:type="spellEnd"/>
      <w:r w:rsidRPr="00FC3B3B">
        <w:rPr>
          <w:rFonts w:ascii="Garamond" w:hAnsi="Garamond"/>
          <w:b/>
          <w:bCs/>
          <w:i/>
          <w:iCs/>
        </w:rPr>
        <w:t xml:space="preserve">) </w:t>
      </w:r>
      <w:r w:rsidRPr="00FC3B3B">
        <w:rPr>
          <w:rFonts w:ascii="Garamond" w:hAnsi="Garamond"/>
          <w:b/>
          <w:bCs/>
        </w:rPr>
        <w:t xml:space="preserve">alpontja alapján a Kbt. 62. § (1) bekezdés </w:t>
      </w:r>
      <w:r w:rsidRPr="00FC3B3B">
        <w:rPr>
          <w:rFonts w:ascii="Garamond" w:hAnsi="Garamond"/>
          <w:b/>
          <w:bCs/>
          <w:i/>
          <w:iCs/>
        </w:rPr>
        <w:t xml:space="preserve">k) </w:t>
      </w:r>
      <w:r w:rsidRPr="00FC3B3B">
        <w:rPr>
          <w:rFonts w:ascii="Garamond" w:hAnsi="Garamond"/>
          <w:b/>
          <w:bCs/>
        </w:rPr>
        <w:t xml:space="preserve">pont </w:t>
      </w:r>
      <w:proofErr w:type="spellStart"/>
      <w:r w:rsidRPr="00FC3B3B">
        <w:rPr>
          <w:rFonts w:ascii="Garamond" w:hAnsi="Garamond"/>
          <w:b/>
          <w:bCs/>
          <w:i/>
          <w:iCs/>
        </w:rPr>
        <w:t>kb</w:t>
      </w:r>
      <w:proofErr w:type="spellEnd"/>
      <w:r w:rsidRPr="00FC3B3B">
        <w:rPr>
          <w:rFonts w:ascii="Garamond" w:hAnsi="Garamond"/>
          <w:b/>
          <w:bCs/>
          <w:i/>
          <w:iCs/>
        </w:rPr>
        <w:t xml:space="preserve">) </w:t>
      </w:r>
      <w:r w:rsidRPr="00FC3B3B">
        <w:rPr>
          <w:rFonts w:ascii="Garamond" w:hAnsi="Garamond"/>
          <w:b/>
          <w:bCs/>
          <w:iCs/>
        </w:rPr>
        <w:t>al</w:t>
      </w:r>
      <w:r w:rsidRPr="00FC3B3B">
        <w:rPr>
          <w:rFonts w:ascii="Garamond" w:hAnsi="Garamond"/>
          <w:b/>
          <w:bCs/>
        </w:rPr>
        <w:t>pontja tekintetében</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i/>
        </w:rPr>
      </w:pPr>
      <w:r w:rsidRPr="00FC3B3B">
        <w:rPr>
          <w:rFonts w:ascii="Garamond" w:hAnsi="Garamond"/>
          <w:i/>
        </w:rPr>
        <w:t>„</w:t>
      </w:r>
      <w:r w:rsidRPr="00011A58">
        <w:rPr>
          <w:rFonts w:ascii="Garamond" w:hAnsi="Garamond"/>
          <w:b/>
          <w:i/>
        </w:rPr>
        <w:t>Vállalkozási (építési) szerződés a Kemény Ferenc Sportcsarnok rekonstrukciója II. ütemére</w:t>
      </w:r>
      <w:r w:rsidRPr="00FC3B3B">
        <w:rPr>
          <w:rFonts w:ascii="Garamond" w:hAnsi="Garamond"/>
          <w:i/>
        </w:rPr>
        <w:t>”</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Alulírott ..............................................(név), mint a ………………… (cégnév) ajánlattevő cégjegyzésre</w:t>
      </w:r>
      <w:r w:rsidRPr="00FC3B3B">
        <w:rPr>
          <w:rFonts w:ascii="Garamond" w:hAnsi="Garamond"/>
        </w:rPr>
        <w:t>/nyilatkozattételre</w:t>
      </w:r>
      <w:r w:rsidRPr="00FC3B3B">
        <w:rPr>
          <w:rFonts w:ascii="Garamond" w:hAnsi="Garamond"/>
          <w:bCs/>
        </w:rPr>
        <w:t xml:space="preserve"> jogosult képviselője nyilatkozom, hogy:</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numPr>
          <w:ilvl w:val="0"/>
          <w:numId w:val="4"/>
        </w:numPr>
        <w:tabs>
          <w:tab w:val="center" w:pos="7797"/>
        </w:tabs>
        <w:spacing w:after="0" w:line="240" w:lineRule="auto"/>
        <w:jc w:val="both"/>
        <w:rPr>
          <w:rFonts w:ascii="Garamond" w:hAnsi="Garamond"/>
          <w:bCs/>
        </w:rPr>
      </w:pPr>
      <w:r w:rsidRPr="00FC3B3B">
        <w:rPr>
          <w:rFonts w:ascii="Garamond" w:hAnsi="Garamond"/>
          <w:bCs/>
        </w:rPr>
        <w:t xml:space="preserve">A Kbt. 62. § (1) bekezdés </w:t>
      </w:r>
      <w:r w:rsidRPr="00FC3B3B">
        <w:rPr>
          <w:rFonts w:ascii="Garamond" w:hAnsi="Garamond"/>
          <w:bCs/>
          <w:i/>
          <w:iCs/>
        </w:rPr>
        <w:t xml:space="preserve">k) </w:t>
      </w:r>
      <w:r w:rsidRPr="00FC3B3B">
        <w:rPr>
          <w:rFonts w:ascii="Garamond" w:hAnsi="Garamond"/>
          <w:bCs/>
        </w:rPr>
        <w:t xml:space="preserve">pont </w:t>
      </w:r>
      <w:proofErr w:type="spellStart"/>
      <w:r w:rsidRPr="00FC3B3B">
        <w:rPr>
          <w:rFonts w:ascii="Garamond" w:hAnsi="Garamond"/>
          <w:bCs/>
          <w:i/>
          <w:iCs/>
        </w:rPr>
        <w:t>kb</w:t>
      </w:r>
      <w:proofErr w:type="spellEnd"/>
      <w:r w:rsidRPr="00FC3B3B">
        <w:rPr>
          <w:rFonts w:ascii="Garamond" w:hAnsi="Garamond"/>
          <w:bCs/>
          <w:i/>
          <w:iCs/>
        </w:rPr>
        <w:t xml:space="preserve">) </w:t>
      </w:r>
      <w:r w:rsidRPr="00FC3B3B">
        <w:rPr>
          <w:rFonts w:ascii="Garamond" w:hAnsi="Garamond"/>
          <w:bCs/>
        </w:rPr>
        <w:t xml:space="preserve">alpontja tekintetében a 321/2015. (X. 30.) Korm. rendelet 8. § </w:t>
      </w:r>
      <w:r w:rsidRPr="00FC3B3B">
        <w:rPr>
          <w:rFonts w:ascii="Garamond" w:hAnsi="Garamond"/>
          <w:bCs/>
          <w:i/>
          <w:iCs/>
        </w:rPr>
        <w:t xml:space="preserve">i) </w:t>
      </w:r>
      <w:r w:rsidRPr="00FC3B3B">
        <w:rPr>
          <w:rFonts w:ascii="Garamond" w:hAnsi="Garamond"/>
          <w:bCs/>
        </w:rPr>
        <w:t xml:space="preserve">pont </w:t>
      </w:r>
      <w:proofErr w:type="spellStart"/>
      <w:r w:rsidRPr="00FC3B3B">
        <w:rPr>
          <w:rFonts w:ascii="Garamond" w:hAnsi="Garamond"/>
          <w:bCs/>
          <w:i/>
          <w:iCs/>
        </w:rPr>
        <w:t>ib</w:t>
      </w:r>
      <w:proofErr w:type="spellEnd"/>
      <w:r w:rsidRPr="00FC3B3B">
        <w:rPr>
          <w:rFonts w:ascii="Garamond" w:hAnsi="Garamond"/>
          <w:bCs/>
          <w:i/>
          <w:iCs/>
        </w:rPr>
        <w:t xml:space="preserve">) </w:t>
      </w:r>
      <w:r w:rsidRPr="00FC3B3B">
        <w:rPr>
          <w:rFonts w:ascii="Garamond" w:hAnsi="Garamond"/>
          <w:bCs/>
        </w:rPr>
        <w:t>alpontja alapján az alábbiak szerint nyilatkozom.</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a)</w:t>
      </w:r>
      <w:r w:rsidRPr="00FC3B3B">
        <w:rPr>
          <w:rFonts w:ascii="Garamond" w:hAnsi="Garamond"/>
          <w:bCs/>
        </w:rPr>
        <w:tab/>
      </w:r>
      <w:r w:rsidRPr="00FC3B3B">
        <w:rPr>
          <w:rFonts w:ascii="Garamond" w:hAnsi="Garamond"/>
          <w:bCs/>
        </w:rPr>
        <w:fldChar w:fldCharType="begin">
          <w:ffData>
            <w:name w:val="Jelölő9"/>
            <w:enabled/>
            <w:calcOnExit w:val="0"/>
            <w:checkBox>
              <w:sizeAuto/>
              <w:default w:val="0"/>
            </w:checkBox>
          </w:ffData>
        </w:fldChar>
      </w:r>
      <w:bookmarkStart w:id="3" w:name="Jelölő9"/>
      <w:r w:rsidRPr="00FC3B3B">
        <w:rPr>
          <w:rFonts w:ascii="Garamond" w:hAnsi="Garamond"/>
          <w:bCs/>
        </w:rPr>
        <w:instrText xml:space="preserve"> FORMCHECKBOX </w:instrText>
      </w:r>
      <w:r>
        <w:rPr>
          <w:rFonts w:ascii="Garamond" w:hAnsi="Garamond"/>
          <w:bCs/>
        </w:rPr>
      </w:r>
      <w:r>
        <w:rPr>
          <w:rFonts w:ascii="Garamond" w:hAnsi="Garamond"/>
          <w:bCs/>
        </w:rPr>
        <w:fldChar w:fldCharType="separate"/>
      </w:r>
      <w:r w:rsidRPr="00FC3B3B">
        <w:rPr>
          <w:rFonts w:ascii="Garamond" w:hAnsi="Garamond"/>
        </w:rPr>
        <w:fldChar w:fldCharType="end"/>
      </w:r>
      <w:bookmarkEnd w:id="3"/>
      <w:r w:rsidRPr="00FC3B3B">
        <w:rPr>
          <w:rFonts w:ascii="Garamond" w:hAnsi="Garamond"/>
          <w:bCs/>
        </w:rPr>
        <w:t xml:space="preserve"> az Ajánlattevő olyan társaságnak minősül, amelyet szabályozott tőzsdén </w:t>
      </w:r>
      <w:r w:rsidRPr="00FC3B3B">
        <w:rPr>
          <w:rFonts w:ascii="Garamond" w:hAnsi="Garamond"/>
          <w:bCs/>
          <w:u w:val="single"/>
        </w:rPr>
        <w:t>jegyeznek</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VAGY**</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b)</w:t>
      </w:r>
      <w:r w:rsidRPr="00FC3B3B">
        <w:rPr>
          <w:rFonts w:ascii="Garamond" w:hAnsi="Garamond"/>
          <w:bCs/>
        </w:rPr>
        <w:tab/>
      </w:r>
      <w:r w:rsidRPr="00FC3B3B">
        <w:rPr>
          <w:rFonts w:ascii="Garamond" w:hAnsi="Garamond"/>
          <w:bCs/>
        </w:rPr>
        <w:fldChar w:fldCharType="begin">
          <w:ffData>
            <w:name w:val="Jelölő9"/>
            <w:enabled/>
            <w:calcOnExit w:val="0"/>
            <w:checkBox>
              <w:sizeAuto/>
              <w:default w:val="0"/>
            </w:checkBox>
          </w:ffData>
        </w:fldChar>
      </w:r>
      <w:r w:rsidRPr="00FC3B3B">
        <w:rPr>
          <w:rFonts w:ascii="Garamond" w:hAnsi="Garamond"/>
          <w:bCs/>
        </w:rPr>
        <w:instrText xml:space="preserve"> FORMCHECKBOX </w:instrText>
      </w:r>
      <w:r>
        <w:rPr>
          <w:rFonts w:ascii="Garamond" w:hAnsi="Garamond"/>
          <w:bCs/>
        </w:rPr>
      </w:r>
      <w:r>
        <w:rPr>
          <w:rFonts w:ascii="Garamond" w:hAnsi="Garamond"/>
          <w:bCs/>
        </w:rPr>
        <w:fldChar w:fldCharType="separate"/>
      </w:r>
      <w:r w:rsidRPr="00FC3B3B">
        <w:rPr>
          <w:rFonts w:ascii="Garamond" w:hAnsi="Garamond"/>
        </w:rPr>
        <w:fldChar w:fldCharType="end"/>
      </w:r>
      <w:r w:rsidRPr="00FC3B3B">
        <w:rPr>
          <w:rFonts w:ascii="Garamond" w:hAnsi="Garamond"/>
          <w:bCs/>
        </w:rPr>
        <w:t xml:space="preserve"> az Ajánlattevő olyan társaságnak minősül, amelyet </w:t>
      </w:r>
      <w:r w:rsidRPr="00FC3B3B">
        <w:rPr>
          <w:rFonts w:ascii="Garamond" w:hAnsi="Garamond"/>
          <w:bCs/>
          <w:u w:val="single"/>
        </w:rPr>
        <w:t>nem jegyeznek</w:t>
      </w:r>
      <w:r w:rsidRPr="00FC3B3B">
        <w:rPr>
          <w:rFonts w:ascii="Garamond" w:hAnsi="Garamond"/>
          <w:bCs/>
        </w:rPr>
        <w:t xml:space="preserve"> szabályozott tőzsdén. Nyilatkozom továbbá, hogy a pénzmosás és a terrorizmus finanszírozása megelőzéséről és megakadályozásáról szóló 2007. évi CXXXVI. törvény 3. § </w:t>
      </w:r>
      <w:r w:rsidRPr="00FC3B3B">
        <w:rPr>
          <w:rFonts w:ascii="Garamond" w:hAnsi="Garamond"/>
          <w:bCs/>
          <w:i/>
          <w:iCs/>
        </w:rPr>
        <w:t xml:space="preserve">r) </w:t>
      </w:r>
      <w:r w:rsidRPr="00FC3B3B">
        <w:rPr>
          <w:rFonts w:ascii="Garamond" w:hAnsi="Garamond"/>
          <w:bCs/>
        </w:rPr>
        <w:t xml:space="preserve">pont </w:t>
      </w:r>
      <w:proofErr w:type="spellStart"/>
      <w:r w:rsidRPr="00FC3B3B">
        <w:rPr>
          <w:rFonts w:ascii="Garamond" w:hAnsi="Garamond"/>
          <w:bCs/>
          <w:i/>
          <w:iCs/>
        </w:rPr>
        <w:t>ra</w:t>
      </w:r>
      <w:proofErr w:type="spellEnd"/>
      <w:r w:rsidRPr="00FC3B3B">
        <w:rPr>
          <w:rFonts w:ascii="Garamond" w:hAnsi="Garamond"/>
          <w:bCs/>
          <w:i/>
          <w:iCs/>
        </w:rPr>
        <w:t>)</w:t>
      </w:r>
      <w:proofErr w:type="spellStart"/>
      <w:r w:rsidRPr="00FC3B3B">
        <w:rPr>
          <w:rFonts w:ascii="Garamond" w:hAnsi="Garamond"/>
          <w:bCs/>
          <w:i/>
          <w:iCs/>
        </w:rPr>
        <w:t>-rb</w:t>
      </w:r>
      <w:proofErr w:type="spellEnd"/>
      <w:r w:rsidRPr="00FC3B3B">
        <w:rPr>
          <w:rFonts w:ascii="Garamond" w:hAnsi="Garamond"/>
          <w:bCs/>
          <w:i/>
          <w:iCs/>
        </w:rPr>
        <w:t xml:space="preserve">) </w:t>
      </w:r>
      <w:r w:rsidRPr="00FC3B3B">
        <w:rPr>
          <w:rFonts w:ascii="Garamond" w:hAnsi="Garamond"/>
          <w:bCs/>
        </w:rPr>
        <w:t xml:space="preserve">vagy </w:t>
      </w:r>
      <w:proofErr w:type="spellStart"/>
      <w:r w:rsidRPr="00FC3B3B">
        <w:rPr>
          <w:rFonts w:ascii="Garamond" w:hAnsi="Garamond"/>
          <w:bCs/>
          <w:i/>
          <w:iCs/>
        </w:rPr>
        <w:t>rc</w:t>
      </w:r>
      <w:proofErr w:type="spellEnd"/>
      <w:r w:rsidRPr="00FC3B3B">
        <w:rPr>
          <w:rFonts w:ascii="Garamond" w:hAnsi="Garamond"/>
          <w:bCs/>
          <w:i/>
          <w:iCs/>
        </w:rPr>
        <w:t>)</w:t>
      </w:r>
      <w:proofErr w:type="spellStart"/>
      <w:r w:rsidRPr="00FC3B3B">
        <w:rPr>
          <w:rFonts w:ascii="Garamond" w:hAnsi="Garamond"/>
          <w:bCs/>
          <w:i/>
          <w:iCs/>
        </w:rPr>
        <w:t>-rd</w:t>
      </w:r>
      <w:proofErr w:type="spellEnd"/>
      <w:r w:rsidRPr="00FC3B3B">
        <w:rPr>
          <w:rFonts w:ascii="Garamond" w:hAnsi="Garamond"/>
          <w:bCs/>
          <w:i/>
          <w:iCs/>
        </w:rPr>
        <w:t xml:space="preserve">) </w:t>
      </w:r>
      <w:r w:rsidRPr="00FC3B3B">
        <w:rPr>
          <w:rFonts w:ascii="Garamond" w:hAnsi="Garamond"/>
          <w:bCs/>
        </w:rPr>
        <w:t>alpontja szerint definiált valamennyi tényleges tulajdonos neve és állandó lakóhelye a következő:</w:t>
      </w:r>
    </w:p>
    <w:p w:rsidR="00110E07" w:rsidRPr="00FC3B3B" w:rsidRDefault="00110E07" w:rsidP="00110E07">
      <w:pPr>
        <w:tabs>
          <w:tab w:val="center" w:pos="7797"/>
        </w:tabs>
        <w:spacing w:after="0" w:line="240" w:lineRule="auto"/>
        <w:jc w:val="both"/>
        <w:rPr>
          <w:rFonts w:ascii="Garamond" w:hAnsi="Garamond"/>
          <w:bCs/>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110E07" w:rsidRPr="00FC3B3B" w:rsidTr="00DD1DDE">
        <w:tc>
          <w:tcPr>
            <w:tcW w:w="87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0E07" w:rsidRPr="00FC3B3B" w:rsidRDefault="00110E07" w:rsidP="00DD1DDE">
            <w:pPr>
              <w:tabs>
                <w:tab w:val="center" w:pos="7797"/>
              </w:tabs>
              <w:spacing w:after="0" w:line="240" w:lineRule="auto"/>
              <w:jc w:val="both"/>
              <w:rPr>
                <w:rFonts w:ascii="Garamond" w:hAnsi="Garamond"/>
                <w:bCs/>
              </w:rPr>
            </w:pPr>
            <w:r w:rsidRPr="00FC3B3B">
              <w:rPr>
                <w:rFonts w:ascii="Garamond" w:hAnsi="Garamond"/>
                <w:bCs/>
              </w:rPr>
              <w:t>A tényleges tulajdonos(ok) adatai</w:t>
            </w:r>
          </w:p>
        </w:tc>
      </w:tr>
      <w:tr w:rsidR="00110E07" w:rsidRPr="00FC3B3B" w:rsidTr="00DD1DDE">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0E07" w:rsidRPr="00FC3B3B" w:rsidRDefault="00110E07" w:rsidP="00DD1DDE">
            <w:pPr>
              <w:tabs>
                <w:tab w:val="center" w:pos="7797"/>
              </w:tabs>
              <w:spacing w:after="0" w:line="240" w:lineRule="auto"/>
              <w:jc w:val="both"/>
              <w:rPr>
                <w:rFonts w:ascii="Garamond" w:hAnsi="Garamond"/>
                <w:bCs/>
              </w:rPr>
            </w:pPr>
            <w:r w:rsidRPr="00FC3B3B">
              <w:rPr>
                <w:rFonts w:ascii="Garamond" w:hAnsi="Garamond"/>
                <w:bCs/>
              </w:rPr>
              <w:t>Név:</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0E07" w:rsidRPr="00FC3B3B" w:rsidRDefault="00110E07" w:rsidP="00DD1DDE">
            <w:pPr>
              <w:tabs>
                <w:tab w:val="center" w:pos="7797"/>
              </w:tabs>
              <w:spacing w:after="0" w:line="240" w:lineRule="auto"/>
              <w:jc w:val="both"/>
              <w:rPr>
                <w:rFonts w:ascii="Garamond" w:hAnsi="Garamond"/>
                <w:bCs/>
              </w:rPr>
            </w:pPr>
            <w:r w:rsidRPr="00FC3B3B">
              <w:rPr>
                <w:rFonts w:ascii="Garamond" w:hAnsi="Garamond"/>
                <w:bCs/>
              </w:rPr>
              <w:t>Állandó lakóhely:</w:t>
            </w:r>
          </w:p>
        </w:tc>
      </w:tr>
      <w:tr w:rsidR="00110E07" w:rsidRPr="00FC3B3B" w:rsidTr="00DD1DDE">
        <w:tc>
          <w:tcPr>
            <w:tcW w:w="4252" w:type="dxa"/>
            <w:tcBorders>
              <w:top w:val="single" w:sz="4" w:space="0" w:color="auto"/>
              <w:left w:val="single" w:sz="4" w:space="0" w:color="auto"/>
              <w:bottom w:val="single" w:sz="4" w:space="0" w:color="auto"/>
              <w:right w:val="single" w:sz="4" w:space="0" w:color="auto"/>
            </w:tcBorders>
            <w:vAlign w:val="center"/>
          </w:tcPr>
          <w:p w:rsidR="00110E07" w:rsidRPr="00FC3B3B" w:rsidRDefault="00110E07" w:rsidP="00DD1DDE">
            <w:pPr>
              <w:tabs>
                <w:tab w:val="center" w:pos="7797"/>
              </w:tabs>
              <w:spacing w:after="0" w:line="240" w:lineRule="auto"/>
              <w:jc w:val="both"/>
              <w:rPr>
                <w:rFonts w:ascii="Garamond" w:hAnsi="Garamond"/>
                <w:bCs/>
              </w:rPr>
            </w:pPr>
          </w:p>
        </w:tc>
        <w:tc>
          <w:tcPr>
            <w:tcW w:w="4536" w:type="dxa"/>
            <w:tcBorders>
              <w:top w:val="single" w:sz="4" w:space="0" w:color="auto"/>
              <w:left w:val="single" w:sz="4" w:space="0" w:color="auto"/>
              <w:bottom w:val="single" w:sz="4" w:space="0" w:color="auto"/>
              <w:right w:val="single" w:sz="4" w:space="0" w:color="auto"/>
            </w:tcBorders>
            <w:vAlign w:val="center"/>
          </w:tcPr>
          <w:p w:rsidR="00110E07" w:rsidRPr="00FC3B3B" w:rsidRDefault="00110E07" w:rsidP="00DD1DDE">
            <w:pPr>
              <w:tabs>
                <w:tab w:val="center" w:pos="7797"/>
              </w:tabs>
              <w:spacing w:after="0" w:line="240" w:lineRule="auto"/>
              <w:jc w:val="both"/>
              <w:rPr>
                <w:rFonts w:ascii="Garamond" w:hAnsi="Garamond"/>
                <w:bCs/>
              </w:rPr>
            </w:pPr>
          </w:p>
        </w:tc>
      </w:tr>
    </w:tbl>
    <w:p w:rsidR="00110E07" w:rsidRPr="00FC3B3B" w:rsidRDefault="00110E07" w:rsidP="00110E07">
      <w:pPr>
        <w:tabs>
          <w:tab w:val="center" w:pos="7797"/>
        </w:tabs>
        <w:spacing w:after="0" w:line="240" w:lineRule="auto"/>
        <w:jc w:val="both"/>
        <w:rPr>
          <w:rFonts w:ascii="Garamond" w:hAnsi="Garamond"/>
          <w:i/>
        </w:rPr>
      </w:pPr>
      <w:r w:rsidRPr="00FC3B3B">
        <w:rPr>
          <w:rFonts w:ascii="Garamond" w:hAnsi="Garamond"/>
          <w:i/>
        </w:rPr>
        <w:t>(A táblázat további sorokkal bővíthető.)</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rPr>
      </w:pPr>
      <w:r w:rsidRPr="00FC3B3B">
        <w:rPr>
          <w:rFonts w:ascii="Garamond" w:hAnsi="Garamond"/>
          <w:bCs/>
        </w:rPr>
        <w:t>VAGY**</w:t>
      </w:r>
    </w:p>
    <w:p w:rsidR="00110E07" w:rsidRPr="00FC3B3B" w:rsidRDefault="00110E07" w:rsidP="00110E07">
      <w:pPr>
        <w:tabs>
          <w:tab w:val="center" w:pos="7797"/>
        </w:tabs>
        <w:spacing w:after="0" w:line="240" w:lineRule="auto"/>
        <w:jc w:val="both"/>
        <w:rPr>
          <w:rFonts w:ascii="Garamond" w:hAnsi="Garamond"/>
          <w:bCs/>
        </w:rPr>
      </w:pPr>
    </w:p>
    <w:p w:rsidR="00110E07" w:rsidRPr="00FC3B3B" w:rsidRDefault="00110E07" w:rsidP="00110E07">
      <w:pPr>
        <w:tabs>
          <w:tab w:val="center" w:pos="7797"/>
        </w:tabs>
        <w:spacing w:after="0" w:line="240" w:lineRule="auto"/>
        <w:jc w:val="both"/>
        <w:rPr>
          <w:rFonts w:ascii="Garamond" w:hAnsi="Garamond"/>
          <w:bCs/>
          <w:i/>
        </w:rPr>
      </w:pPr>
      <w:r w:rsidRPr="00FC3B3B">
        <w:rPr>
          <w:rFonts w:ascii="Garamond" w:hAnsi="Garamond"/>
          <w:bCs/>
        </w:rPr>
        <w:t>c)</w:t>
      </w:r>
      <w:r w:rsidRPr="00FC3B3B">
        <w:rPr>
          <w:rFonts w:ascii="Garamond" w:hAnsi="Garamond"/>
          <w:bCs/>
        </w:rPr>
        <w:tab/>
      </w:r>
      <w:r w:rsidRPr="00FC3B3B">
        <w:rPr>
          <w:rFonts w:ascii="Garamond" w:hAnsi="Garamond"/>
          <w:bCs/>
        </w:rPr>
        <w:fldChar w:fldCharType="begin">
          <w:ffData>
            <w:name w:val="Jelölő9"/>
            <w:enabled/>
            <w:calcOnExit w:val="0"/>
            <w:checkBox>
              <w:sizeAuto/>
              <w:default w:val="0"/>
            </w:checkBox>
          </w:ffData>
        </w:fldChar>
      </w:r>
      <w:r w:rsidRPr="00FC3B3B">
        <w:rPr>
          <w:rFonts w:ascii="Garamond" w:hAnsi="Garamond"/>
          <w:bCs/>
        </w:rPr>
        <w:instrText xml:space="preserve"> FORMCHECKBOX </w:instrText>
      </w:r>
      <w:r>
        <w:rPr>
          <w:rFonts w:ascii="Garamond" w:hAnsi="Garamond"/>
          <w:bCs/>
        </w:rPr>
      </w:r>
      <w:r>
        <w:rPr>
          <w:rFonts w:ascii="Garamond" w:hAnsi="Garamond"/>
          <w:bCs/>
        </w:rPr>
        <w:fldChar w:fldCharType="separate"/>
      </w:r>
      <w:r w:rsidRPr="00FC3B3B">
        <w:rPr>
          <w:rFonts w:ascii="Garamond" w:hAnsi="Garamond"/>
        </w:rPr>
        <w:fldChar w:fldCharType="end"/>
      </w:r>
      <w:r w:rsidRPr="00FC3B3B">
        <w:rPr>
          <w:rFonts w:ascii="Garamond" w:hAnsi="Garamond"/>
          <w:bCs/>
        </w:rPr>
        <w:t xml:space="preserve"> az Ajánlattevő olyan társaságnak minősül, amelyet </w:t>
      </w:r>
      <w:r w:rsidRPr="00FC3B3B">
        <w:rPr>
          <w:rFonts w:ascii="Garamond" w:hAnsi="Garamond"/>
          <w:bCs/>
          <w:u w:val="single"/>
        </w:rPr>
        <w:t>nem jegyeznek</w:t>
      </w:r>
      <w:r w:rsidRPr="00FC3B3B">
        <w:rPr>
          <w:rFonts w:ascii="Garamond" w:hAnsi="Garamond"/>
          <w:bCs/>
        </w:rPr>
        <w:t xml:space="preserve"> szabályozott tőzsdén. Nyilatkozom továbbá, hogy az ajánlattevőnek </w:t>
      </w:r>
      <w:r w:rsidRPr="00FC3B3B">
        <w:rPr>
          <w:rFonts w:ascii="Garamond" w:hAnsi="Garamond"/>
          <w:bCs/>
          <w:u w:val="single"/>
        </w:rPr>
        <w:t>nincs</w:t>
      </w:r>
      <w:r w:rsidRPr="00FC3B3B">
        <w:rPr>
          <w:rFonts w:ascii="Garamond" w:hAnsi="Garamond"/>
          <w:bCs/>
        </w:rPr>
        <w:t xml:space="preserve"> a pénzmosás és a terrorizmus finanszírozása megelőzéséről és megakadályozásáról szóló 2007. évi CXXXVI. törvény 3. § </w:t>
      </w:r>
      <w:r w:rsidRPr="00FC3B3B">
        <w:rPr>
          <w:rFonts w:ascii="Garamond" w:hAnsi="Garamond"/>
          <w:bCs/>
          <w:i/>
          <w:iCs/>
        </w:rPr>
        <w:t xml:space="preserve">r) </w:t>
      </w:r>
      <w:r w:rsidRPr="00FC3B3B">
        <w:rPr>
          <w:rFonts w:ascii="Garamond" w:hAnsi="Garamond"/>
          <w:bCs/>
        </w:rPr>
        <w:t xml:space="preserve">pont </w:t>
      </w:r>
      <w:proofErr w:type="spellStart"/>
      <w:r w:rsidRPr="00FC3B3B">
        <w:rPr>
          <w:rFonts w:ascii="Garamond" w:hAnsi="Garamond"/>
          <w:bCs/>
          <w:i/>
          <w:iCs/>
        </w:rPr>
        <w:t>ra</w:t>
      </w:r>
      <w:proofErr w:type="spellEnd"/>
      <w:r w:rsidRPr="00FC3B3B">
        <w:rPr>
          <w:rFonts w:ascii="Garamond" w:hAnsi="Garamond"/>
          <w:bCs/>
          <w:i/>
          <w:iCs/>
        </w:rPr>
        <w:t>)</w:t>
      </w:r>
      <w:proofErr w:type="spellStart"/>
      <w:r w:rsidRPr="00FC3B3B">
        <w:rPr>
          <w:rFonts w:ascii="Garamond" w:hAnsi="Garamond"/>
          <w:bCs/>
          <w:i/>
          <w:iCs/>
        </w:rPr>
        <w:t>-rb</w:t>
      </w:r>
      <w:proofErr w:type="spellEnd"/>
      <w:r w:rsidRPr="00FC3B3B">
        <w:rPr>
          <w:rFonts w:ascii="Garamond" w:hAnsi="Garamond"/>
          <w:bCs/>
          <w:i/>
          <w:iCs/>
        </w:rPr>
        <w:t xml:space="preserve">) </w:t>
      </w:r>
      <w:r w:rsidRPr="00FC3B3B">
        <w:rPr>
          <w:rFonts w:ascii="Garamond" w:hAnsi="Garamond"/>
          <w:bCs/>
        </w:rPr>
        <w:t xml:space="preserve">vagy </w:t>
      </w:r>
      <w:proofErr w:type="spellStart"/>
      <w:r w:rsidRPr="00FC3B3B">
        <w:rPr>
          <w:rFonts w:ascii="Garamond" w:hAnsi="Garamond"/>
          <w:bCs/>
          <w:i/>
          <w:iCs/>
        </w:rPr>
        <w:t>rc</w:t>
      </w:r>
      <w:proofErr w:type="spellEnd"/>
      <w:r w:rsidRPr="00FC3B3B">
        <w:rPr>
          <w:rFonts w:ascii="Garamond" w:hAnsi="Garamond"/>
          <w:bCs/>
          <w:i/>
          <w:iCs/>
        </w:rPr>
        <w:t>)</w:t>
      </w:r>
      <w:proofErr w:type="spellStart"/>
      <w:r w:rsidRPr="00FC3B3B">
        <w:rPr>
          <w:rFonts w:ascii="Garamond" w:hAnsi="Garamond"/>
          <w:bCs/>
          <w:i/>
          <w:iCs/>
        </w:rPr>
        <w:t>-rd</w:t>
      </w:r>
      <w:proofErr w:type="spellEnd"/>
      <w:r w:rsidRPr="00FC3B3B">
        <w:rPr>
          <w:rFonts w:ascii="Garamond" w:hAnsi="Garamond"/>
          <w:bCs/>
          <w:i/>
          <w:iCs/>
        </w:rPr>
        <w:t xml:space="preserve">) </w:t>
      </w:r>
      <w:r w:rsidRPr="00FC3B3B">
        <w:rPr>
          <w:rFonts w:ascii="Garamond" w:hAnsi="Garamond"/>
          <w:bCs/>
        </w:rPr>
        <w:t>alpontja szerinti tényleges tulajdonosa.</w:t>
      </w:r>
    </w:p>
    <w:p w:rsidR="00110E07" w:rsidRPr="00FC3B3B" w:rsidRDefault="00110E07" w:rsidP="00110E07">
      <w:pPr>
        <w:tabs>
          <w:tab w:val="center" w:pos="7797"/>
        </w:tabs>
        <w:spacing w:after="0" w:line="240" w:lineRule="auto"/>
        <w:jc w:val="both"/>
        <w:rPr>
          <w:rFonts w:ascii="Garamond" w:hAnsi="Garamond"/>
          <w:bCs/>
          <w:i/>
        </w:rPr>
      </w:pPr>
    </w:p>
    <w:p w:rsidR="00110E07" w:rsidRPr="00FC3B3B" w:rsidRDefault="00110E07" w:rsidP="00110E07">
      <w:pPr>
        <w:tabs>
          <w:tab w:val="center" w:pos="7797"/>
        </w:tabs>
        <w:spacing w:after="0" w:line="240" w:lineRule="auto"/>
        <w:jc w:val="both"/>
        <w:rPr>
          <w:rFonts w:ascii="Garamond" w:hAnsi="Garamond"/>
        </w:rPr>
      </w:pPr>
      <w:r w:rsidRPr="00FC3B3B">
        <w:rPr>
          <w:rFonts w:ascii="Garamond" w:hAnsi="Garamond"/>
        </w:rPr>
        <w:t>Kelt: ……………., 2017. .............. „ …… ”</w:t>
      </w:r>
    </w:p>
    <w:p w:rsidR="00110E07" w:rsidRPr="00FC3B3B" w:rsidRDefault="00110E07" w:rsidP="00110E07">
      <w:pPr>
        <w:tabs>
          <w:tab w:val="center" w:pos="7797"/>
        </w:tabs>
        <w:spacing w:after="0" w:line="240" w:lineRule="auto"/>
        <w:jc w:val="both"/>
        <w:rPr>
          <w:rFonts w:ascii="Garamond" w:hAnsi="Garamond"/>
        </w:rPr>
      </w:pPr>
    </w:p>
    <w:p w:rsidR="00110E07" w:rsidRPr="00FC3B3B" w:rsidRDefault="00110E07" w:rsidP="00110E07">
      <w:pPr>
        <w:tabs>
          <w:tab w:val="center" w:pos="7797"/>
        </w:tabs>
        <w:spacing w:after="0" w:line="240" w:lineRule="auto"/>
        <w:jc w:val="both"/>
        <w:rPr>
          <w:rFonts w:ascii="Garamond" w:hAnsi="Garamond"/>
        </w:rPr>
      </w:pPr>
      <w:r w:rsidRPr="00FC3B3B">
        <w:rPr>
          <w:rFonts w:ascii="Garamond" w:hAnsi="Garamond"/>
        </w:rPr>
        <w:t>………………………………</w:t>
      </w:r>
    </w:p>
    <w:p w:rsidR="00110E07" w:rsidRPr="00FC3B3B" w:rsidRDefault="00110E07" w:rsidP="00110E07">
      <w:pPr>
        <w:tabs>
          <w:tab w:val="center" w:pos="7797"/>
        </w:tabs>
        <w:spacing w:after="0" w:line="240" w:lineRule="auto"/>
        <w:jc w:val="both"/>
        <w:rPr>
          <w:rFonts w:ascii="Garamond" w:hAnsi="Garamond"/>
        </w:rPr>
      </w:pPr>
      <w:r w:rsidRPr="00FC3B3B">
        <w:rPr>
          <w:rFonts w:ascii="Garamond" w:hAnsi="Garamond"/>
        </w:rPr>
        <w:t>cégszerű aláírás***</w:t>
      </w:r>
    </w:p>
    <w:p w:rsidR="00110E07" w:rsidRPr="00FC3B3B" w:rsidRDefault="00110E07" w:rsidP="00110E07">
      <w:pPr>
        <w:tabs>
          <w:tab w:val="center" w:pos="7797"/>
        </w:tabs>
        <w:spacing w:after="0" w:line="240" w:lineRule="auto"/>
        <w:jc w:val="both"/>
        <w:rPr>
          <w:rFonts w:ascii="Garamond" w:hAnsi="Garamond"/>
          <w:bCs/>
          <w:i/>
        </w:rPr>
      </w:pPr>
    </w:p>
    <w:p w:rsidR="00110E07" w:rsidRPr="00FC3B3B" w:rsidRDefault="00110E07" w:rsidP="00110E07">
      <w:pPr>
        <w:tabs>
          <w:tab w:val="center" w:pos="7797"/>
        </w:tabs>
        <w:spacing w:after="0" w:line="240" w:lineRule="auto"/>
        <w:jc w:val="both"/>
        <w:rPr>
          <w:rFonts w:ascii="Garamond" w:hAnsi="Garamond"/>
          <w:bCs/>
          <w:i/>
        </w:rPr>
      </w:pPr>
      <w:r w:rsidRPr="00FC3B3B">
        <w:rPr>
          <w:rFonts w:ascii="Garamond" w:hAnsi="Garamond"/>
          <w:bCs/>
          <w:i/>
        </w:rPr>
        <w:t>* az ajánlattevő által igazolni kívánt alkalmassági követelményt kérjük feltüntetni (GP.1 és/vagy MSZ.1.)</w:t>
      </w:r>
    </w:p>
    <w:p w:rsidR="00110E07" w:rsidRPr="00FC3B3B" w:rsidRDefault="00110E07" w:rsidP="00110E07">
      <w:pPr>
        <w:tabs>
          <w:tab w:val="center" w:pos="7797"/>
        </w:tabs>
        <w:spacing w:after="0" w:line="240" w:lineRule="auto"/>
        <w:jc w:val="both"/>
        <w:rPr>
          <w:rFonts w:ascii="Garamond" w:hAnsi="Garamond"/>
          <w:i/>
        </w:rPr>
      </w:pPr>
      <w:r w:rsidRPr="00FC3B3B">
        <w:rPr>
          <w:rFonts w:ascii="Garamond" w:hAnsi="Garamond"/>
          <w:i/>
        </w:rPr>
        <w:t>** A megfelelő rész kitöltendő/aláhúzandó, vagy a nem kívánt rész törlendő/áthúzandó!</w:t>
      </w:r>
    </w:p>
    <w:p w:rsidR="00110E07" w:rsidRPr="00FC3B3B" w:rsidRDefault="00110E07" w:rsidP="00110E07">
      <w:pPr>
        <w:tabs>
          <w:tab w:val="center" w:pos="7797"/>
        </w:tabs>
        <w:spacing w:after="0" w:line="240" w:lineRule="auto"/>
        <w:jc w:val="both"/>
        <w:rPr>
          <w:rFonts w:ascii="Garamond" w:hAnsi="Garamond"/>
          <w:bCs/>
          <w:i/>
        </w:rPr>
      </w:pPr>
      <w:r w:rsidRPr="00FC3B3B">
        <w:rPr>
          <w:rFonts w:ascii="Garamond" w:hAnsi="Garamond"/>
          <w:i/>
        </w:rPr>
        <w:t>*** Közös ajánlattétel esetén valamennyi ajánlattevő köteles ezt a nyilatkozatot megtenni külön-külön</w:t>
      </w:r>
    </w:p>
    <w:p w:rsidR="00110E07" w:rsidRPr="00FC3B3B" w:rsidRDefault="00110E07" w:rsidP="00110E07">
      <w:pPr>
        <w:tabs>
          <w:tab w:val="center" w:pos="7797"/>
        </w:tabs>
        <w:spacing w:after="0" w:line="240" w:lineRule="auto"/>
        <w:jc w:val="both"/>
        <w:rPr>
          <w:rFonts w:ascii="Garamond" w:hAnsi="Garamond"/>
          <w:b/>
          <w:bCs/>
        </w:rPr>
      </w:pPr>
      <w:r w:rsidRPr="00FC3B3B">
        <w:rPr>
          <w:rFonts w:ascii="Garamond" w:hAnsi="Garamond"/>
          <w:bCs/>
        </w:rPr>
        <w:br w:type="page"/>
      </w:r>
    </w:p>
    <w:p w:rsidR="00110E07" w:rsidRPr="00FC3B3B" w:rsidRDefault="00110E07" w:rsidP="00110E07">
      <w:pPr>
        <w:tabs>
          <w:tab w:val="center" w:pos="7797"/>
        </w:tabs>
        <w:spacing w:after="0" w:line="240" w:lineRule="auto"/>
        <w:rPr>
          <w:rFonts w:ascii="Garamond" w:hAnsi="Garamond"/>
          <w:b/>
          <w:bCs/>
        </w:rPr>
      </w:pPr>
    </w:p>
    <w:p w:rsidR="00110E07" w:rsidRPr="00FC3B3B" w:rsidRDefault="00110E07" w:rsidP="00110E07">
      <w:pPr>
        <w:spacing w:after="0" w:line="240" w:lineRule="auto"/>
        <w:jc w:val="center"/>
        <w:rPr>
          <w:rFonts w:ascii="Garamond" w:hAnsi="Garamond"/>
          <w:b/>
        </w:rPr>
      </w:pPr>
      <w:bookmarkStart w:id="4" w:name="_Toc225910740"/>
      <w:bookmarkStart w:id="5" w:name="_Toc228238622"/>
      <w:bookmarkStart w:id="6" w:name="_Toc230025973"/>
      <w:r w:rsidRPr="00FC3B3B">
        <w:rPr>
          <w:rFonts w:ascii="Garamond" w:hAnsi="Garamond"/>
          <w:b/>
        </w:rPr>
        <w:t>NYILATKOZAT</w:t>
      </w:r>
    </w:p>
    <w:p w:rsidR="00110E07" w:rsidRPr="00FC3B3B" w:rsidRDefault="00110E07" w:rsidP="00110E07">
      <w:pPr>
        <w:spacing w:after="0" w:line="240" w:lineRule="auto"/>
        <w:jc w:val="center"/>
        <w:rPr>
          <w:rFonts w:ascii="Garamond" w:hAnsi="Garamond"/>
          <w:b/>
        </w:rPr>
      </w:pPr>
      <w:r w:rsidRPr="00FC3B3B">
        <w:rPr>
          <w:rFonts w:ascii="Garamond" w:hAnsi="Garamond"/>
          <w:b/>
        </w:rPr>
        <w:t>a Kbt. 66. § (6) bekezdés a) - b) pontja alapján</w:t>
      </w:r>
    </w:p>
    <w:p w:rsidR="00110E07" w:rsidRPr="00FC3B3B" w:rsidRDefault="00110E07" w:rsidP="00110E07">
      <w:pPr>
        <w:spacing w:after="0" w:line="240" w:lineRule="auto"/>
        <w:jc w:val="both"/>
        <w:rPr>
          <w:rFonts w:ascii="Garamond" w:hAnsi="Garamond"/>
          <w:b/>
        </w:rPr>
      </w:pPr>
    </w:p>
    <w:p w:rsidR="00110E07" w:rsidRPr="00FC3B3B" w:rsidRDefault="00110E07" w:rsidP="00110E07">
      <w:pPr>
        <w:spacing w:after="0" w:line="240" w:lineRule="auto"/>
        <w:jc w:val="center"/>
        <w:rPr>
          <w:rFonts w:ascii="Garamond" w:hAnsi="Garamond"/>
          <w:b/>
          <w:i/>
        </w:rPr>
      </w:pPr>
      <w:r w:rsidRPr="00FC3B3B">
        <w:rPr>
          <w:rFonts w:ascii="Garamond" w:hAnsi="Garamond"/>
          <w:b/>
          <w:i/>
        </w:rPr>
        <w:t>„</w:t>
      </w:r>
      <w:r w:rsidRPr="00011A58">
        <w:rPr>
          <w:rFonts w:ascii="Garamond" w:hAnsi="Garamond"/>
          <w:b/>
          <w:i/>
        </w:rPr>
        <w:t>Vállalkozási (építési) szerződés a Kemény Ferenc Sportcsarnok rekonstrukciója II. ütemére</w:t>
      </w:r>
      <w:r w:rsidRPr="00FC3B3B">
        <w:rPr>
          <w:rFonts w:ascii="Garamond" w:hAnsi="Garamond"/>
          <w:b/>
          <w:i/>
        </w:rPr>
        <w:t>”</w:t>
      </w:r>
    </w:p>
    <w:p w:rsidR="00110E07" w:rsidRPr="00FC3B3B" w:rsidRDefault="00110E07" w:rsidP="00110E07">
      <w:pPr>
        <w:spacing w:after="0" w:line="240" w:lineRule="auto"/>
        <w:jc w:val="both"/>
        <w:rPr>
          <w:rFonts w:ascii="Garamond" w:hAnsi="Garamond"/>
          <w:b/>
        </w:rPr>
      </w:pPr>
    </w:p>
    <w:p w:rsidR="00110E07" w:rsidRPr="00FC3B3B" w:rsidRDefault="00110E07" w:rsidP="00110E07">
      <w:pPr>
        <w:spacing w:after="0" w:line="240" w:lineRule="auto"/>
        <w:jc w:val="both"/>
        <w:rPr>
          <w:rFonts w:ascii="Garamond" w:hAnsi="Garamond"/>
          <w:b/>
        </w:rPr>
      </w:pPr>
    </w:p>
    <w:p w:rsidR="00110E07" w:rsidRPr="00FC3B3B" w:rsidRDefault="00110E07" w:rsidP="00110E07">
      <w:pPr>
        <w:spacing w:after="0" w:line="240" w:lineRule="auto"/>
        <w:jc w:val="both"/>
        <w:rPr>
          <w:rFonts w:ascii="Garamond" w:hAnsi="Garamond"/>
        </w:rPr>
      </w:pPr>
      <w:r w:rsidRPr="00FC3B3B">
        <w:rPr>
          <w:rFonts w:ascii="Garamond" w:hAnsi="Garamond"/>
        </w:rPr>
        <w:t>Alulírott …………………………...…… (név),mint a(z).…....…………............………… (cégnév, székhely) ajánlattevő cégjegyzésre/nyilatkozattételre jogosult képviselője:</w:t>
      </w:r>
    </w:p>
    <w:p w:rsidR="00110E07" w:rsidRPr="00FC3B3B" w:rsidRDefault="00110E07" w:rsidP="00110E07">
      <w:pPr>
        <w:spacing w:after="0" w:line="240" w:lineRule="auto"/>
        <w:jc w:val="both"/>
        <w:rPr>
          <w:rFonts w:ascii="Garamond" w:hAnsi="Garamond"/>
        </w:rPr>
      </w:pPr>
    </w:p>
    <w:p w:rsidR="00110E07" w:rsidRPr="00FC3B3B" w:rsidRDefault="00110E07" w:rsidP="00110E07">
      <w:pPr>
        <w:numPr>
          <w:ilvl w:val="0"/>
          <w:numId w:val="3"/>
        </w:numPr>
        <w:spacing w:after="0" w:line="240" w:lineRule="auto"/>
        <w:jc w:val="both"/>
        <w:rPr>
          <w:rFonts w:ascii="Garamond" w:hAnsi="Garamond"/>
        </w:rPr>
      </w:pPr>
      <w:r w:rsidRPr="00FC3B3B">
        <w:rPr>
          <w:rFonts w:ascii="Garamond" w:hAnsi="Garamond"/>
        </w:rPr>
        <w:t xml:space="preserve">A Kbt. 66. § (6) bekezdés a) pontja alapján nyilatkozunk, hogy a közbeszerzésnek az a része (részei), amelynek teljesítéséhez alvállalkozót kívánunk igénybe venni: </w:t>
      </w:r>
    </w:p>
    <w:p w:rsidR="00110E07" w:rsidRPr="00FC3B3B" w:rsidRDefault="00110E07" w:rsidP="00110E07">
      <w:pPr>
        <w:spacing w:after="0" w:line="240" w:lineRule="auto"/>
        <w:jc w:val="both"/>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110E07" w:rsidRPr="00FC3B3B" w:rsidTr="00DD1DDE">
        <w:tc>
          <w:tcPr>
            <w:tcW w:w="9213" w:type="dxa"/>
            <w:tcBorders>
              <w:top w:val="single" w:sz="4" w:space="0" w:color="auto"/>
              <w:left w:val="single" w:sz="4" w:space="0" w:color="auto"/>
              <w:bottom w:val="single" w:sz="4" w:space="0" w:color="auto"/>
              <w:right w:val="single" w:sz="4" w:space="0" w:color="auto"/>
            </w:tcBorders>
            <w:shd w:val="clear" w:color="auto" w:fill="CCCCCC"/>
            <w:hideMark/>
          </w:tcPr>
          <w:p w:rsidR="00110E07" w:rsidRPr="00FC3B3B" w:rsidRDefault="00110E07" w:rsidP="00DD1DDE">
            <w:pPr>
              <w:spacing w:after="0" w:line="240" w:lineRule="auto"/>
              <w:jc w:val="both"/>
              <w:rPr>
                <w:rFonts w:ascii="Garamond" w:hAnsi="Garamond"/>
                <w:bCs/>
              </w:rPr>
            </w:pPr>
            <w:r w:rsidRPr="00FC3B3B">
              <w:rPr>
                <w:rFonts w:ascii="Garamond" w:hAnsi="Garamond"/>
                <w:bCs/>
              </w:rPr>
              <w:t xml:space="preserve">A közbeszerzés azon része(i), amelynek teljesítéséhez az ajánlattevő </w:t>
            </w:r>
            <w:r w:rsidRPr="00FC3B3B">
              <w:rPr>
                <w:rFonts w:ascii="Garamond" w:hAnsi="Garamond"/>
              </w:rPr>
              <w:t>alvállalkozót kíván igénybe venni</w:t>
            </w:r>
          </w:p>
        </w:tc>
      </w:tr>
      <w:tr w:rsidR="00110E07" w:rsidRPr="00FC3B3B" w:rsidTr="00DD1DDE">
        <w:tc>
          <w:tcPr>
            <w:tcW w:w="9213" w:type="dxa"/>
            <w:tcBorders>
              <w:top w:val="single" w:sz="4" w:space="0" w:color="auto"/>
              <w:left w:val="single" w:sz="4" w:space="0" w:color="auto"/>
              <w:bottom w:val="single" w:sz="4" w:space="0" w:color="auto"/>
              <w:right w:val="single" w:sz="4" w:space="0" w:color="auto"/>
            </w:tcBorders>
            <w:hideMark/>
          </w:tcPr>
          <w:p w:rsidR="00110E07" w:rsidRPr="00FC3B3B" w:rsidRDefault="00110E07" w:rsidP="00DD1DDE">
            <w:pPr>
              <w:spacing w:after="0" w:line="240" w:lineRule="auto"/>
              <w:jc w:val="both"/>
              <w:rPr>
                <w:rFonts w:ascii="Garamond" w:hAnsi="Garamond"/>
                <w:bCs/>
              </w:rPr>
            </w:pPr>
            <w:r w:rsidRPr="00FC3B3B">
              <w:rPr>
                <w:rFonts w:ascii="Garamond" w:hAnsi="Garamond"/>
                <w:bCs/>
              </w:rPr>
              <w:t>………………………………………………………………………………………………………………………………………………………………………………………………………………………………………………………………………………………………………………………………………………………………………………………………………………………………………………………………...………………………………………….</w:t>
            </w:r>
          </w:p>
        </w:tc>
      </w:tr>
    </w:tbl>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VAGY**</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Nyilatkozunk, hogy a szerződés teljesítéséhez alvállalkozót nem kívánunk igénybe venni.</w:t>
      </w:r>
    </w:p>
    <w:p w:rsidR="00110E07" w:rsidRPr="00FC3B3B" w:rsidRDefault="00110E07" w:rsidP="00110E07">
      <w:pPr>
        <w:spacing w:after="0" w:line="240" w:lineRule="auto"/>
        <w:jc w:val="both"/>
        <w:rPr>
          <w:rFonts w:ascii="Garamond" w:hAnsi="Garamond"/>
        </w:rPr>
      </w:pPr>
    </w:p>
    <w:p w:rsidR="00110E07" w:rsidRPr="00FC3B3B" w:rsidRDefault="00110E07" w:rsidP="00110E07">
      <w:pPr>
        <w:numPr>
          <w:ilvl w:val="0"/>
          <w:numId w:val="3"/>
        </w:numPr>
        <w:spacing w:after="0" w:line="240" w:lineRule="auto"/>
        <w:jc w:val="both"/>
        <w:rPr>
          <w:rFonts w:ascii="Garamond" w:hAnsi="Garamond"/>
        </w:rPr>
      </w:pPr>
      <w:r w:rsidRPr="00FC3B3B">
        <w:rPr>
          <w:rFonts w:ascii="Garamond" w:hAnsi="Garamond"/>
        </w:rPr>
        <w:t>Nyilatkozunk a Kbt. 66. § (6) bekezdés b) pontja alapján, hogy a Kbt. 66. § (6) bekezdés a) pontja vonatkozásában ismertetett részek tekintetében az alábbi, már ismert alvállalkozókat kívánjuk igénybe venni:</w:t>
      </w:r>
    </w:p>
    <w:p w:rsidR="00110E07" w:rsidRPr="00FC3B3B" w:rsidRDefault="00110E07" w:rsidP="00110E07">
      <w:pPr>
        <w:spacing w:after="0" w:line="240" w:lineRule="auto"/>
        <w:jc w:val="both"/>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6134"/>
      </w:tblGrid>
      <w:tr w:rsidR="00110E07" w:rsidRPr="00FC3B3B" w:rsidTr="00DD1DDE">
        <w:tc>
          <w:tcPr>
            <w:tcW w:w="255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10E07" w:rsidRPr="00FC3B3B" w:rsidRDefault="00110E07" w:rsidP="00DD1DDE">
            <w:pPr>
              <w:spacing w:after="0" w:line="240" w:lineRule="auto"/>
              <w:jc w:val="both"/>
              <w:rPr>
                <w:rFonts w:ascii="Garamond" w:hAnsi="Garamond"/>
                <w:bCs/>
              </w:rPr>
            </w:pPr>
            <w:r w:rsidRPr="00FC3B3B">
              <w:rPr>
                <w:rFonts w:ascii="Garamond" w:hAnsi="Garamond"/>
                <w:bCs/>
              </w:rPr>
              <w:t>Az igénybe venni kívánt, már ismert alvállalkozó (Név, székhely)</w:t>
            </w:r>
          </w:p>
        </w:tc>
        <w:tc>
          <w:tcPr>
            <w:tcW w:w="676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10E07" w:rsidRPr="00FC3B3B" w:rsidRDefault="00110E07" w:rsidP="00DD1DDE">
            <w:pPr>
              <w:spacing w:after="0" w:line="240" w:lineRule="auto"/>
              <w:jc w:val="both"/>
              <w:rPr>
                <w:rFonts w:ascii="Garamond" w:hAnsi="Garamond"/>
                <w:bCs/>
              </w:rPr>
            </w:pPr>
            <w:r w:rsidRPr="00FC3B3B">
              <w:rPr>
                <w:rFonts w:ascii="Garamond" w:hAnsi="Garamond"/>
                <w:bCs/>
              </w:rPr>
              <w:t xml:space="preserve">A közbeszerzés azon része(i), amelyek tekintetében a már ismert alvállalkozót igénybe kívánjuk venni </w:t>
            </w:r>
          </w:p>
        </w:tc>
      </w:tr>
      <w:tr w:rsidR="00110E07" w:rsidRPr="00FC3B3B" w:rsidTr="00DD1DDE">
        <w:tc>
          <w:tcPr>
            <w:tcW w:w="2551" w:type="dxa"/>
            <w:tcBorders>
              <w:top w:val="single" w:sz="4" w:space="0" w:color="auto"/>
              <w:left w:val="single" w:sz="4" w:space="0" w:color="auto"/>
              <w:bottom w:val="single" w:sz="4" w:space="0" w:color="auto"/>
              <w:right w:val="single" w:sz="4" w:space="0" w:color="auto"/>
            </w:tcBorders>
          </w:tcPr>
          <w:p w:rsidR="00110E07" w:rsidRPr="00FC3B3B" w:rsidRDefault="00110E07" w:rsidP="00DD1DDE">
            <w:pPr>
              <w:spacing w:after="0" w:line="240" w:lineRule="auto"/>
              <w:jc w:val="both"/>
              <w:rPr>
                <w:rFonts w:ascii="Garamond" w:hAnsi="Garamond"/>
                <w:bCs/>
              </w:rPr>
            </w:pPr>
          </w:p>
        </w:tc>
        <w:tc>
          <w:tcPr>
            <w:tcW w:w="6769" w:type="dxa"/>
            <w:tcBorders>
              <w:top w:val="single" w:sz="4" w:space="0" w:color="auto"/>
              <w:left w:val="single" w:sz="4" w:space="0" w:color="auto"/>
              <w:bottom w:val="single" w:sz="4" w:space="0" w:color="auto"/>
              <w:right w:val="single" w:sz="4" w:space="0" w:color="auto"/>
            </w:tcBorders>
          </w:tcPr>
          <w:p w:rsidR="00110E07" w:rsidRPr="00FC3B3B" w:rsidRDefault="00110E07" w:rsidP="00DD1DDE">
            <w:pPr>
              <w:spacing w:after="0" w:line="240" w:lineRule="auto"/>
              <w:jc w:val="both"/>
              <w:rPr>
                <w:rFonts w:ascii="Garamond" w:hAnsi="Garamond"/>
                <w:bCs/>
              </w:rPr>
            </w:pPr>
          </w:p>
        </w:tc>
      </w:tr>
      <w:tr w:rsidR="00110E07" w:rsidRPr="00FC3B3B" w:rsidTr="00DD1DDE">
        <w:tc>
          <w:tcPr>
            <w:tcW w:w="2551" w:type="dxa"/>
            <w:tcBorders>
              <w:top w:val="single" w:sz="4" w:space="0" w:color="auto"/>
              <w:left w:val="single" w:sz="4" w:space="0" w:color="auto"/>
              <w:bottom w:val="single" w:sz="4" w:space="0" w:color="auto"/>
              <w:right w:val="single" w:sz="4" w:space="0" w:color="auto"/>
            </w:tcBorders>
          </w:tcPr>
          <w:p w:rsidR="00110E07" w:rsidRPr="00FC3B3B" w:rsidRDefault="00110E07" w:rsidP="00DD1DDE">
            <w:pPr>
              <w:spacing w:after="0" w:line="240" w:lineRule="auto"/>
              <w:jc w:val="both"/>
              <w:rPr>
                <w:rFonts w:ascii="Garamond" w:hAnsi="Garamond"/>
                <w:bCs/>
              </w:rPr>
            </w:pPr>
          </w:p>
        </w:tc>
        <w:tc>
          <w:tcPr>
            <w:tcW w:w="6769" w:type="dxa"/>
            <w:tcBorders>
              <w:top w:val="single" w:sz="4" w:space="0" w:color="auto"/>
              <w:left w:val="single" w:sz="4" w:space="0" w:color="auto"/>
              <w:bottom w:val="single" w:sz="4" w:space="0" w:color="auto"/>
              <w:right w:val="single" w:sz="4" w:space="0" w:color="auto"/>
            </w:tcBorders>
          </w:tcPr>
          <w:p w:rsidR="00110E07" w:rsidRPr="00FC3B3B" w:rsidRDefault="00110E07" w:rsidP="00DD1DDE">
            <w:pPr>
              <w:spacing w:after="0" w:line="240" w:lineRule="auto"/>
              <w:jc w:val="both"/>
              <w:rPr>
                <w:rFonts w:ascii="Garamond" w:hAnsi="Garamond"/>
                <w:bCs/>
              </w:rPr>
            </w:pPr>
          </w:p>
        </w:tc>
      </w:tr>
    </w:tbl>
    <w:p w:rsidR="00110E07" w:rsidRPr="00FC3B3B" w:rsidRDefault="00110E07" w:rsidP="00110E07">
      <w:pPr>
        <w:spacing w:after="0" w:line="240" w:lineRule="auto"/>
        <w:jc w:val="both"/>
        <w:rPr>
          <w:rFonts w:ascii="Garamond" w:hAnsi="Garamond"/>
          <w:i/>
        </w:rPr>
      </w:pPr>
    </w:p>
    <w:p w:rsidR="00110E07" w:rsidRPr="00FC3B3B" w:rsidRDefault="00110E07" w:rsidP="00110E07">
      <w:pPr>
        <w:spacing w:after="0" w:line="240" w:lineRule="auto"/>
        <w:jc w:val="both"/>
        <w:rPr>
          <w:rFonts w:ascii="Garamond" w:hAnsi="Garamond"/>
          <w:i/>
        </w:rPr>
      </w:pPr>
      <w:r w:rsidRPr="00FC3B3B">
        <w:rPr>
          <w:rFonts w:ascii="Garamond" w:hAnsi="Garamond"/>
          <w:i/>
        </w:rPr>
        <w:t>(Csak abban az esetben szükséges kitölteni, ha a 2) pont szerint alvállalkozó igénybevételére sor kerül, és az alvállalkozó már az ajánlat benyújtásakor ismert. A táblázat további sorokkal bővíthető.)</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VAGY**</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Nyilatkozunk, hogy az igénybe venni kívánt alvállalkozók személye az ajánlattételkor még nem ismert.</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Kelt: ……………., 2017. .............. „…”</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w:t>
      </w:r>
    </w:p>
    <w:p w:rsidR="00110E07" w:rsidRPr="00FC3B3B" w:rsidRDefault="00110E07" w:rsidP="00110E07">
      <w:pPr>
        <w:spacing w:after="0" w:line="240" w:lineRule="auto"/>
        <w:jc w:val="both"/>
        <w:rPr>
          <w:rFonts w:ascii="Garamond" w:hAnsi="Garamond"/>
        </w:rPr>
      </w:pPr>
      <w:r w:rsidRPr="00FC3B3B">
        <w:rPr>
          <w:rFonts w:ascii="Garamond" w:hAnsi="Garamond"/>
        </w:rPr>
        <w:t>cégszerű aláírás***</w:t>
      </w:r>
    </w:p>
    <w:p w:rsidR="00110E07" w:rsidRPr="00FC3B3B" w:rsidRDefault="00110E07" w:rsidP="00110E07">
      <w:pPr>
        <w:spacing w:after="0" w:line="240" w:lineRule="auto"/>
        <w:jc w:val="both"/>
        <w:rPr>
          <w:rFonts w:ascii="Garamond" w:hAnsi="Garamond"/>
          <w:i/>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ind w:right="-360"/>
        <w:rPr>
          <w:rFonts w:ascii="Garamond" w:hAnsi="Garamond"/>
          <w:i/>
          <w:sz w:val="20"/>
          <w:szCs w:val="20"/>
        </w:rPr>
      </w:pPr>
      <w:r w:rsidRPr="00FC3B3B">
        <w:rPr>
          <w:rFonts w:ascii="Garamond" w:hAnsi="Garamond"/>
          <w:i/>
          <w:sz w:val="20"/>
          <w:szCs w:val="20"/>
        </w:rPr>
        <w:t>* A biztosított kapacitás(ok)</w:t>
      </w:r>
      <w:proofErr w:type="spellStart"/>
      <w:r w:rsidRPr="00FC3B3B">
        <w:rPr>
          <w:rFonts w:ascii="Garamond" w:hAnsi="Garamond"/>
          <w:i/>
          <w:sz w:val="20"/>
          <w:szCs w:val="20"/>
        </w:rPr>
        <w:t>at</w:t>
      </w:r>
      <w:proofErr w:type="spellEnd"/>
      <w:r w:rsidRPr="00FC3B3B">
        <w:rPr>
          <w:rFonts w:ascii="Garamond" w:hAnsi="Garamond"/>
          <w:i/>
          <w:sz w:val="20"/>
          <w:szCs w:val="20"/>
        </w:rPr>
        <w:t xml:space="preserve"> [GP1. és/vagy MSZ.1.] szükséges feltűntetni!</w:t>
      </w:r>
    </w:p>
    <w:p w:rsidR="00110E07" w:rsidRPr="00FC3B3B" w:rsidRDefault="00110E07" w:rsidP="00110E07">
      <w:pPr>
        <w:spacing w:after="0" w:line="240" w:lineRule="auto"/>
        <w:ind w:right="-360"/>
        <w:rPr>
          <w:rFonts w:ascii="Garamond" w:hAnsi="Garamond"/>
          <w:i/>
          <w:sz w:val="20"/>
          <w:szCs w:val="20"/>
        </w:rPr>
      </w:pPr>
      <w:r w:rsidRPr="00FC3B3B">
        <w:rPr>
          <w:rFonts w:ascii="Garamond" w:hAnsi="Garamond"/>
          <w:i/>
          <w:sz w:val="20"/>
          <w:szCs w:val="20"/>
        </w:rPr>
        <w:t>** A megfelelő rész kitöltendő/aláhúzandó, vagy a nem kívánt rész törlendő/áthúzandó!</w:t>
      </w:r>
    </w:p>
    <w:p w:rsidR="00110E07" w:rsidRPr="00FC3B3B" w:rsidRDefault="00110E07" w:rsidP="00110E07">
      <w:pPr>
        <w:spacing w:after="0" w:line="240" w:lineRule="auto"/>
        <w:ind w:right="-360"/>
        <w:rPr>
          <w:rFonts w:ascii="Garamond" w:hAnsi="Garamond"/>
          <w:i/>
          <w:sz w:val="20"/>
          <w:szCs w:val="20"/>
        </w:rPr>
      </w:pPr>
      <w:r w:rsidRPr="00FC3B3B">
        <w:rPr>
          <w:rFonts w:ascii="Garamond" w:hAnsi="Garamond"/>
          <w:i/>
          <w:sz w:val="20"/>
          <w:szCs w:val="20"/>
        </w:rPr>
        <w:t xml:space="preserve">***Közös ajánlattétel esetén valamennyi ajánlattevő köteles ezt a nyilatkozatot megtenni külön-külön </w:t>
      </w:r>
    </w:p>
    <w:p w:rsidR="00110E07" w:rsidRPr="00FC3B3B" w:rsidRDefault="00110E07" w:rsidP="00110E07">
      <w:pPr>
        <w:spacing w:after="0" w:line="240" w:lineRule="auto"/>
        <w:ind w:right="-360"/>
        <w:rPr>
          <w:rFonts w:ascii="Garamond" w:hAnsi="Garamond"/>
        </w:rPr>
      </w:pPr>
    </w:p>
    <w:p w:rsidR="00110E07" w:rsidRPr="00FC3B3B" w:rsidRDefault="00110E07" w:rsidP="00110E07">
      <w:pPr>
        <w:spacing w:after="0" w:line="240" w:lineRule="auto"/>
        <w:jc w:val="right"/>
        <w:rPr>
          <w:rFonts w:ascii="Garamond" w:hAnsi="Garamond"/>
          <w:i/>
          <w:iCs/>
        </w:rPr>
      </w:pPr>
    </w:p>
    <w:p w:rsidR="00110E07" w:rsidRPr="00FC3B3B" w:rsidRDefault="00110E07" w:rsidP="00110E07">
      <w:pPr>
        <w:spacing w:after="0" w:line="240" w:lineRule="auto"/>
        <w:rPr>
          <w:rFonts w:ascii="Garamond" w:eastAsiaTheme="majorEastAsia" w:hAnsi="Garamond"/>
        </w:rPr>
      </w:pPr>
      <w:r w:rsidRPr="00FC3B3B">
        <w:rPr>
          <w:rFonts w:ascii="Garamond" w:hAnsi="Garamond"/>
        </w:rPr>
        <w:lastRenderedPageBreak/>
        <w:br w:type="page"/>
      </w:r>
    </w:p>
    <w:p w:rsidR="00110E07" w:rsidRPr="00FC3B3B" w:rsidRDefault="00110E07" w:rsidP="00110E07">
      <w:pPr>
        <w:spacing w:after="0" w:line="240" w:lineRule="auto"/>
        <w:jc w:val="center"/>
        <w:rPr>
          <w:rFonts w:ascii="Garamond" w:hAnsi="Garamond"/>
          <w:b/>
        </w:rPr>
      </w:pPr>
    </w:p>
    <w:p w:rsidR="00110E07" w:rsidRPr="00FC3B3B" w:rsidRDefault="00110E07" w:rsidP="00110E07">
      <w:pPr>
        <w:spacing w:after="0" w:line="240" w:lineRule="auto"/>
        <w:jc w:val="center"/>
        <w:rPr>
          <w:rFonts w:ascii="Garamond" w:hAnsi="Garamond"/>
          <w:b/>
        </w:rPr>
      </w:pPr>
      <w:r w:rsidRPr="00FC3B3B">
        <w:rPr>
          <w:rFonts w:ascii="Garamond" w:hAnsi="Garamond"/>
          <w:b/>
        </w:rPr>
        <w:t>NYILATOZAT ÜZLETI TITOKRÓL</w:t>
      </w:r>
      <w:bookmarkEnd w:id="4"/>
      <w:bookmarkEnd w:id="5"/>
      <w:bookmarkEnd w:id="6"/>
      <w:r w:rsidRPr="00FC3B3B">
        <w:rPr>
          <w:rFonts w:ascii="Garamond" w:hAnsi="Garamond"/>
        </w:rPr>
        <w:footnoteReference w:id="6"/>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 xml:space="preserve">Alulírott ………………………………, mint a(z) ……………………….……………......... ........................... (székhely: .................................. …….......................................) ajánlattevő cégjegyzésre jogosult képviselője  az </w:t>
      </w:r>
      <w:r w:rsidRPr="00FC3B3B">
        <w:rPr>
          <w:rFonts w:ascii="Garamond" w:hAnsi="Garamond"/>
          <w:b/>
        </w:rPr>
        <w:t>„</w:t>
      </w:r>
      <w:r w:rsidRPr="00011A58">
        <w:rPr>
          <w:rFonts w:ascii="Garamond" w:hAnsi="Garamond"/>
          <w:b/>
          <w:bCs/>
          <w:i/>
        </w:rPr>
        <w:t>Vállalkozási (építési) szerződés a Kemény Ferenc Sportcsarnok rekonstrukciója II. ütemére</w:t>
      </w:r>
      <w:r w:rsidRPr="00FC3B3B">
        <w:rPr>
          <w:rFonts w:ascii="Garamond" w:hAnsi="Garamond"/>
          <w:b/>
        </w:rPr>
        <w:t xml:space="preserve">” </w:t>
      </w:r>
      <w:r w:rsidRPr="00FC3B3B">
        <w:rPr>
          <w:rFonts w:ascii="Garamond" w:hAnsi="Garamond"/>
        </w:rPr>
        <w:t>tárgyú közbeszerzési eljárása során nyilatkozom, hogy az általunk benyújtott ajánlat üzleti titkot tartalmaz, amelynek nyilvánosságra hozatalát megtiltom és kérem annak bizalmas kezelését.</w:t>
      </w:r>
    </w:p>
    <w:p w:rsidR="00110E07" w:rsidRPr="00FC3B3B" w:rsidRDefault="00110E07" w:rsidP="00110E07">
      <w:pPr>
        <w:spacing w:after="0" w:line="240" w:lineRule="auto"/>
        <w:jc w:val="both"/>
        <w:rPr>
          <w:rFonts w:ascii="Garamond" w:hAnsi="Garamond"/>
        </w:rPr>
      </w:pPr>
      <w:r w:rsidRPr="00FC3B3B">
        <w:rPr>
          <w:rFonts w:ascii="Garamond" w:hAnsi="Garamond"/>
        </w:rPr>
        <w:t xml:space="preserve">Üzleti titok ajánlatunk következő (elkülönített módon csatolt!) oldalain található: </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r w:rsidRPr="00FC3B3B">
        <w:rPr>
          <w:rFonts w:ascii="Garamond" w:hAnsi="Garamond"/>
        </w:rPr>
        <w:t>Indokolás:</w:t>
      </w:r>
    </w:p>
    <w:p w:rsidR="00110E07" w:rsidRPr="00FC3B3B" w:rsidRDefault="00110E07" w:rsidP="00110E07">
      <w:pPr>
        <w:spacing w:after="0" w:line="240" w:lineRule="auto"/>
        <w:rPr>
          <w:rFonts w:ascii="Garamond" w:hAnsi="Garamond"/>
        </w:rPr>
      </w:pPr>
      <w:r w:rsidRPr="00FC3B3B">
        <w:rPr>
          <w:rFonts w:ascii="Garamond" w:hAnsi="Garamond"/>
        </w:rPr>
        <w:t>………………………………………………….</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r w:rsidRPr="00FC3B3B">
        <w:rPr>
          <w:rFonts w:ascii="Garamond" w:hAnsi="Garamond"/>
        </w:rPr>
        <w:t>……………….., 2017. ……………………hó……..nap</w:t>
      </w:r>
    </w:p>
    <w:p w:rsidR="00110E07" w:rsidRPr="00FC3B3B" w:rsidRDefault="00110E07" w:rsidP="00110E07">
      <w:pPr>
        <w:spacing w:after="0" w:line="240" w:lineRule="auto"/>
        <w:rPr>
          <w:rFonts w:ascii="Garamond" w:hAnsi="Garamond"/>
        </w:rPr>
      </w:pPr>
    </w:p>
    <w:p w:rsidR="00110E07" w:rsidRPr="00FC3B3B" w:rsidRDefault="00110E07" w:rsidP="00110E07">
      <w:pPr>
        <w:tabs>
          <w:tab w:val="center" w:pos="7088"/>
        </w:tabs>
        <w:spacing w:after="0" w:line="240" w:lineRule="auto"/>
        <w:rPr>
          <w:rFonts w:ascii="Garamond" w:hAnsi="Garamond"/>
        </w:rPr>
      </w:pPr>
      <w:r w:rsidRPr="00FC3B3B">
        <w:rPr>
          <w:rFonts w:ascii="Garamond" w:hAnsi="Garamond"/>
        </w:rPr>
        <w:tab/>
      </w:r>
    </w:p>
    <w:p w:rsidR="00110E07" w:rsidRPr="00FC3B3B" w:rsidRDefault="00110E07" w:rsidP="00110E07">
      <w:pPr>
        <w:tabs>
          <w:tab w:val="center" w:pos="7088"/>
        </w:tabs>
        <w:spacing w:after="0" w:line="240" w:lineRule="auto"/>
        <w:rPr>
          <w:rFonts w:ascii="Garamond" w:hAnsi="Garamond"/>
        </w:rPr>
      </w:pPr>
    </w:p>
    <w:p w:rsidR="00110E07" w:rsidRPr="00FC3B3B" w:rsidRDefault="00110E07" w:rsidP="00110E07">
      <w:pPr>
        <w:tabs>
          <w:tab w:val="center" w:pos="7088"/>
        </w:tabs>
        <w:spacing w:after="0" w:line="240" w:lineRule="auto"/>
        <w:rPr>
          <w:rFonts w:ascii="Garamond" w:hAnsi="Garamond"/>
        </w:rPr>
      </w:pPr>
    </w:p>
    <w:p w:rsidR="00110E07" w:rsidRPr="00FC3B3B" w:rsidRDefault="00110E07" w:rsidP="00110E07">
      <w:pPr>
        <w:tabs>
          <w:tab w:val="center" w:pos="7088"/>
        </w:tabs>
        <w:spacing w:after="0" w:line="240" w:lineRule="auto"/>
        <w:rPr>
          <w:rFonts w:ascii="Garamond" w:hAnsi="Garamond"/>
        </w:rPr>
      </w:pPr>
      <w:r w:rsidRPr="00FC3B3B">
        <w:rPr>
          <w:rFonts w:ascii="Garamond" w:hAnsi="Garamond"/>
        </w:rPr>
        <w:tab/>
      </w:r>
      <w:r w:rsidRPr="00FC3B3B">
        <w:rPr>
          <w:rFonts w:ascii="Garamond" w:hAnsi="Garamond"/>
        </w:rPr>
        <w:tab/>
        <w:t>…………………………………………….........</w:t>
      </w:r>
    </w:p>
    <w:p w:rsidR="00110E07" w:rsidRPr="00FC3B3B" w:rsidRDefault="00110E07" w:rsidP="00110E07">
      <w:pPr>
        <w:tabs>
          <w:tab w:val="center" w:pos="7230"/>
        </w:tabs>
        <w:spacing w:after="0" w:line="240" w:lineRule="auto"/>
        <w:rPr>
          <w:rFonts w:ascii="Garamond" w:hAnsi="Garamond"/>
        </w:rPr>
      </w:pPr>
      <w:r w:rsidRPr="00FC3B3B">
        <w:rPr>
          <w:rFonts w:ascii="Garamond" w:hAnsi="Garamond"/>
        </w:rPr>
        <w:tab/>
      </w:r>
    </w:p>
    <w:p w:rsidR="00110E07" w:rsidRPr="00FC3B3B" w:rsidRDefault="00110E07" w:rsidP="00110E07">
      <w:pPr>
        <w:tabs>
          <w:tab w:val="center" w:pos="7230"/>
        </w:tabs>
        <w:spacing w:after="0" w:line="240" w:lineRule="auto"/>
        <w:rPr>
          <w:rFonts w:ascii="Garamond" w:hAnsi="Garamond"/>
        </w:rPr>
      </w:pPr>
      <w:r w:rsidRPr="00FC3B3B">
        <w:rPr>
          <w:rFonts w:ascii="Garamond" w:hAnsi="Garamond"/>
        </w:rPr>
        <w:tab/>
        <w:t>cégszerű aláírása</w:t>
      </w:r>
    </w:p>
    <w:p w:rsidR="00110E07" w:rsidRPr="00FC3B3B" w:rsidRDefault="00110E07" w:rsidP="00110E07">
      <w:pPr>
        <w:spacing w:after="0" w:line="240" w:lineRule="auto"/>
        <w:rPr>
          <w:rFonts w:ascii="Garamond" w:hAnsi="Garamond"/>
        </w:rPr>
      </w:pPr>
      <w:r w:rsidRPr="00FC3B3B">
        <w:rPr>
          <w:rFonts w:ascii="Garamond" w:hAnsi="Garamond"/>
        </w:rPr>
        <w:br w:type="page"/>
      </w:r>
    </w:p>
    <w:p w:rsidR="00110E07" w:rsidRPr="00FC3B3B" w:rsidRDefault="00110E07" w:rsidP="00110E07">
      <w:pPr>
        <w:spacing w:after="0" w:line="240" w:lineRule="auto"/>
        <w:jc w:val="center"/>
        <w:rPr>
          <w:rFonts w:ascii="Garamond" w:hAnsi="Garamond"/>
          <w:b/>
        </w:rPr>
      </w:pPr>
      <w:r w:rsidRPr="00FC3B3B">
        <w:rPr>
          <w:rFonts w:ascii="Garamond" w:hAnsi="Garamond"/>
          <w:b/>
        </w:rPr>
        <w:lastRenderedPageBreak/>
        <w:t xml:space="preserve">NYILATKOZAT </w:t>
      </w:r>
    </w:p>
    <w:p w:rsidR="00110E07" w:rsidRPr="00FC3B3B" w:rsidRDefault="00110E07" w:rsidP="00110E07">
      <w:pPr>
        <w:spacing w:after="0" w:line="240" w:lineRule="auto"/>
        <w:jc w:val="center"/>
        <w:rPr>
          <w:rFonts w:ascii="Garamond" w:hAnsi="Garamond"/>
          <w:b/>
        </w:rPr>
      </w:pPr>
      <w:r w:rsidRPr="00FC3B3B">
        <w:rPr>
          <w:rFonts w:ascii="Garamond" w:hAnsi="Garamond"/>
          <w:b/>
        </w:rPr>
        <w:t>a papíralapú és elektronikus ajánlati példányok egyezőségéről</w:t>
      </w:r>
    </w:p>
    <w:p w:rsidR="00110E07" w:rsidRPr="00FC3B3B" w:rsidRDefault="00110E07" w:rsidP="00110E07">
      <w:pPr>
        <w:spacing w:after="0" w:line="240" w:lineRule="auto"/>
        <w:rPr>
          <w:rFonts w:ascii="Garamond" w:hAnsi="Garamond"/>
          <w:i/>
        </w:rPr>
      </w:pPr>
    </w:p>
    <w:p w:rsidR="00110E07" w:rsidRPr="00FC3B3B" w:rsidRDefault="00110E07" w:rsidP="00110E07">
      <w:pPr>
        <w:spacing w:after="0" w:line="240" w:lineRule="auto"/>
        <w:ind w:right="-2"/>
        <w:jc w:val="both"/>
        <w:rPr>
          <w:rFonts w:ascii="Garamond" w:hAnsi="Garamond"/>
        </w:rPr>
      </w:pPr>
    </w:p>
    <w:p w:rsidR="00110E07" w:rsidRPr="00FC3B3B" w:rsidRDefault="00110E07" w:rsidP="00110E07">
      <w:pPr>
        <w:spacing w:after="0" w:line="240" w:lineRule="auto"/>
        <w:ind w:right="-2"/>
        <w:jc w:val="both"/>
        <w:rPr>
          <w:rFonts w:ascii="Garamond" w:hAnsi="Garamond"/>
        </w:rPr>
      </w:pPr>
    </w:p>
    <w:p w:rsidR="00110E07" w:rsidRPr="00FC3B3B" w:rsidRDefault="00110E07" w:rsidP="00110E07">
      <w:pPr>
        <w:spacing w:after="0" w:line="240" w:lineRule="auto"/>
        <w:ind w:right="-2"/>
        <w:jc w:val="both"/>
        <w:rPr>
          <w:rFonts w:ascii="Garamond" w:hAnsi="Garamond"/>
        </w:rPr>
      </w:pPr>
    </w:p>
    <w:p w:rsidR="00110E07" w:rsidRPr="00FC3B3B" w:rsidRDefault="00110E07" w:rsidP="00110E07">
      <w:pPr>
        <w:spacing w:after="0" w:line="240" w:lineRule="auto"/>
        <w:ind w:right="-2"/>
        <w:jc w:val="both"/>
        <w:rPr>
          <w:rFonts w:ascii="Garamond" w:hAnsi="Garamond"/>
        </w:rPr>
      </w:pPr>
    </w:p>
    <w:p w:rsidR="00110E07" w:rsidRPr="00FC3B3B" w:rsidRDefault="00110E07" w:rsidP="00110E07">
      <w:pPr>
        <w:spacing w:after="0" w:line="240" w:lineRule="auto"/>
        <w:ind w:right="-2"/>
        <w:jc w:val="both"/>
        <w:rPr>
          <w:rFonts w:ascii="Garamond" w:hAnsi="Garamond"/>
        </w:rPr>
      </w:pPr>
      <w:r w:rsidRPr="00FC3B3B">
        <w:rPr>
          <w:rFonts w:ascii="Garamond" w:hAnsi="Garamond"/>
        </w:rPr>
        <w:t xml:space="preserve">Alulírott ………………………………………………………………….., mint a(z) …………………………………. ………………………………………………….. (cég megnevezése, székhelye) ajánlattevő (a továbbiakban: Ajánlattevő) képviselője az </w:t>
      </w:r>
      <w:r w:rsidRPr="00FC3B3B">
        <w:rPr>
          <w:rFonts w:ascii="Garamond" w:hAnsi="Garamond"/>
          <w:b/>
        </w:rPr>
        <w:t>„</w:t>
      </w:r>
      <w:r w:rsidRPr="00011A58">
        <w:rPr>
          <w:rFonts w:ascii="Garamond" w:hAnsi="Garamond"/>
          <w:b/>
          <w:bCs/>
          <w:i/>
        </w:rPr>
        <w:t>Vállalkozási (építési) szerződés a Kemény Ferenc Sportcsarnok rekonstrukciója II. ütemére</w:t>
      </w:r>
      <w:r w:rsidRPr="00FC3B3B">
        <w:rPr>
          <w:rFonts w:ascii="Garamond" w:hAnsi="Garamond"/>
          <w:b/>
        </w:rPr>
        <w:t xml:space="preserve">” </w:t>
      </w:r>
      <w:r w:rsidRPr="00FC3B3B">
        <w:rPr>
          <w:rFonts w:ascii="Garamond" w:hAnsi="Garamond"/>
        </w:rPr>
        <w:t>tárgyú közbeszerzési eljárása során nyilatkozom,</w:t>
      </w:r>
      <w:r w:rsidRPr="00FC3B3B">
        <w:rPr>
          <w:rFonts w:ascii="Garamond" w:eastAsia="Times" w:hAnsi="Garamond"/>
        </w:rPr>
        <w:t xml:space="preserve"> </w:t>
      </w:r>
      <w:r w:rsidRPr="00FC3B3B">
        <w:rPr>
          <w:rFonts w:ascii="Garamond" w:hAnsi="Garamond"/>
        </w:rPr>
        <w:t>hogy az általunk a fenti eljárásban benyújtott papíralapú és elektronikus ajánlati példányok tartalmukban teljesen egyezőek.</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r w:rsidRPr="00FC3B3B">
        <w:rPr>
          <w:rFonts w:ascii="Garamond" w:hAnsi="Garamond"/>
        </w:rPr>
        <w:t>……………….., 2017. ……………………hó……..nap</w:t>
      </w: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spacing w:after="0" w:line="240" w:lineRule="auto"/>
        <w:rPr>
          <w:rFonts w:ascii="Garamond" w:hAnsi="Garamond"/>
        </w:rPr>
      </w:pPr>
    </w:p>
    <w:p w:rsidR="00110E07" w:rsidRPr="00FC3B3B" w:rsidRDefault="00110E07" w:rsidP="00110E07">
      <w:pPr>
        <w:tabs>
          <w:tab w:val="center" w:pos="7088"/>
        </w:tabs>
        <w:spacing w:after="0" w:line="240" w:lineRule="auto"/>
        <w:ind w:left="3969"/>
        <w:jc w:val="center"/>
        <w:rPr>
          <w:rFonts w:ascii="Garamond" w:hAnsi="Garamond"/>
        </w:rPr>
      </w:pPr>
      <w:r w:rsidRPr="00FC3B3B">
        <w:rPr>
          <w:rFonts w:ascii="Garamond" w:hAnsi="Garamond"/>
        </w:rPr>
        <w:t>…………………………………………….........</w:t>
      </w:r>
    </w:p>
    <w:p w:rsidR="00110E07" w:rsidRPr="00FC3B3B" w:rsidRDefault="00110E07" w:rsidP="00110E07">
      <w:pPr>
        <w:tabs>
          <w:tab w:val="center" w:pos="7230"/>
        </w:tabs>
        <w:spacing w:after="0" w:line="240" w:lineRule="auto"/>
        <w:ind w:left="3969"/>
        <w:jc w:val="center"/>
        <w:rPr>
          <w:rFonts w:ascii="Garamond" w:hAnsi="Garamond"/>
        </w:rPr>
      </w:pPr>
      <w:r w:rsidRPr="00FC3B3B">
        <w:rPr>
          <w:rFonts w:ascii="Garamond" w:hAnsi="Garamond"/>
        </w:rPr>
        <w:t>Ajánlattevő cégszerű aláírása</w:t>
      </w:r>
    </w:p>
    <w:p w:rsidR="00110E07" w:rsidRPr="00FC3B3B" w:rsidRDefault="00110E07" w:rsidP="00110E07">
      <w:pPr>
        <w:spacing w:after="0" w:line="240" w:lineRule="auto"/>
        <w:rPr>
          <w:rFonts w:ascii="Garamond" w:hAnsi="Garamond"/>
          <w:i/>
        </w:rPr>
      </w:pPr>
      <w:r w:rsidRPr="00FC3B3B">
        <w:rPr>
          <w:rFonts w:ascii="Garamond" w:hAnsi="Garamond"/>
          <w:i/>
        </w:rPr>
        <w:br w:type="page"/>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center"/>
        <w:rPr>
          <w:rFonts w:ascii="Garamond" w:hAnsi="Garamond"/>
          <w:b/>
        </w:rPr>
      </w:pPr>
      <w:r w:rsidRPr="00FC3B3B">
        <w:rPr>
          <w:rFonts w:ascii="Garamond" w:hAnsi="Garamond"/>
          <w:b/>
        </w:rPr>
        <w:t>NYILATKOZAT</w:t>
      </w:r>
    </w:p>
    <w:p w:rsidR="00110E07" w:rsidRPr="00FC3B3B" w:rsidRDefault="00110E07" w:rsidP="00110E07">
      <w:pPr>
        <w:tabs>
          <w:tab w:val="left" w:pos="360"/>
          <w:tab w:val="left" w:pos="720"/>
        </w:tabs>
        <w:spacing w:after="0" w:line="240" w:lineRule="auto"/>
        <w:jc w:val="center"/>
        <w:rPr>
          <w:rFonts w:ascii="Garamond" w:hAnsi="Garamond"/>
          <w:b/>
        </w:rPr>
      </w:pPr>
      <w:r w:rsidRPr="00FC3B3B">
        <w:rPr>
          <w:rFonts w:ascii="Garamond" w:hAnsi="Garamond"/>
          <w:b/>
        </w:rPr>
        <w:t>KÖZÖS AJÁNLATTÉTEL ESETÉN</w:t>
      </w:r>
    </w:p>
    <w:p w:rsidR="00110E07" w:rsidRPr="00FC3B3B" w:rsidRDefault="00110E07" w:rsidP="00110E07">
      <w:pPr>
        <w:tabs>
          <w:tab w:val="left" w:pos="360"/>
          <w:tab w:val="left" w:pos="720"/>
        </w:tabs>
        <w:spacing w:after="0" w:line="240" w:lineRule="auto"/>
        <w:rPr>
          <w:rFonts w:ascii="Garamond" w:hAnsi="Garamond"/>
          <w:b/>
          <w:i/>
        </w:rPr>
      </w:pPr>
    </w:p>
    <w:p w:rsidR="00110E07" w:rsidRPr="00FC3B3B" w:rsidRDefault="00110E07" w:rsidP="00110E07">
      <w:pPr>
        <w:tabs>
          <w:tab w:val="left" w:pos="360"/>
          <w:tab w:val="left" w:pos="720"/>
        </w:tabs>
        <w:spacing w:after="0" w:line="240" w:lineRule="auto"/>
        <w:rPr>
          <w:rFonts w:ascii="Garamond" w:hAnsi="Garamond"/>
          <w:b/>
          <w:i/>
        </w:rPr>
      </w:pPr>
      <w:r w:rsidRPr="00FC3B3B">
        <w:rPr>
          <w:rFonts w:ascii="Garamond" w:hAnsi="Garamond"/>
          <w:b/>
          <w:i/>
        </w:rPr>
        <w:t>„</w:t>
      </w:r>
      <w:r w:rsidRPr="00011A58">
        <w:rPr>
          <w:rFonts w:ascii="Garamond" w:hAnsi="Garamond"/>
          <w:b/>
          <w:i/>
        </w:rPr>
        <w:t>Vállalkozási (építési) szerződés a Kemény Ferenc Sportcsarnok rekonstrukciója II. ütemére</w:t>
      </w:r>
      <w:r w:rsidRPr="00FC3B3B">
        <w:rPr>
          <w:rFonts w:ascii="Garamond" w:hAnsi="Garamond"/>
          <w:b/>
          <w:i/>
        </w:rPr>
        <w:t>”</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Alulírottak:</w:t>
      </w: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 xml:space="preserve">…………………….......…… (képviselő neve), mint a(z) ………………………(cégnév, székhely), </w:t>
      </w: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 (képviselő neve), mint a(z) ………………………(cégnév, székhely),</w:t>
      </w:r>
      <w:r w:rsidRPr="00FC3B3B">
        <w:rPr>
          <w:rFonts w:ascii="Garamond" w:hAnsi="Garamond"/>
          <w:b/>
        </w:rPr>
        <w:t>*</w:t>
      </w:r>
      <w:r w:rsidRPr="00FC3B3B">
        <w:rPr>
          <w:rFonts w:ascii="Garamond" w:hAnsi="Garamond"/>
        </w:rPr>
        <w:t xml:space="preserve"> </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b/>
          <w:i/>
        </w:rPr>
      </w:pPr>
      <w:r w:rsidRPr="00FC3B3B">
        <w:rPr>
          <w:rFonts w:ascii="Garamond" w:hAnsi="Garamond"/>
        </w:rPr>
        <w:t>cégjegyzésre/nyilatkozattételre jogosult képviselői kijelentjük, hogy a Kbt. 35. §</w:t>
      </w:r>
      <w:proofErr w:type="spellStart"/>
      <w:r w:rsidRPr="00FC3B3B">
        <w:rPr>
          <w:rFonts w:ascii="Garamond" w:hAnsi="Garamond"/>
        </w:rPr>
        <w:t>-a</w:t>
      </w:r>
      <w:proofErr w:type="spellEnd"/>
      <w:r w:rsidRPr="00FC3B3B">
        <w:rPr>
          <w:rFonts w:ascii="Garamond" w:hAnsi="Garamond"/>
        </w:rPr>
        <w:t xml:space="preserve"> alapján közösen ajánlatot teszünk a </w:t>
      </w:r>
      <w:r w:rsidRPr="00FC3B3B">
        <w:rPr>
          <w:rFonts w:ascii="Garamond" w:hAnsi="Garamond"/>
          <w:b/>
          <w:i/>
        </w:rPr>
        <w:t>„</w:t>
      </w:r>
      <w:r w:rsidRPr="002815AC">
        <w:rPr>
          <w:rFonts w:ascii="Garamond" w:hAnsi="Garamond"/>
          <w:b/>
          <w:i/>
        </w:rPr>
        <w:t>Vállalkozási (építési) szerződés a Kemény Ferenc Sportcsarnok rekonstrukciója II. ütemére</w:t>
      </w:r>
      <w:r w:rsidRPr="00FC3B3B">
        <w:rPr>
          <w:rFonts w:ascii="Garamond" w:hAnsi="Garamond"/>
          <w:b/>
          <w:i/>
        </w:rPr>
        <w:t xml:space="preserve">” </w:t>
      </w:r>
      <w:r w:rsidRPr="00FC3B3B">
        <w:rPr>
          <w:rFonts w:ascii="Garamond" w:hAnsi="Garamond"/>
        </w:rPr>
        <w:t xml:space="preserve">tárgyú közbeszerzési eljárásban. </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A Kbt. 66. § (2) bekezdése alapján ezennel kijelentjük, hogy a közbeszerzési dokumentumokat, így az eljárást megindító felhívást, az ajánlattételi dokumentáció dokumentumait, az esetleges módosításokat, valamint a kiegészítő tájékoztatást, továbbá a szerződéstervezetben foglalt valamennyi feltételt megismertük, megértettük és azokat jelen nyilatkozatunkkal elfogadjuk.</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Ennek megfelelően a szerződést – amennyiben, mint nyertes ajánlattevő kiválasztásra kerülünk – egyetemleges felelősség- és kötelezettségvállalással az ajánlatunkban közöltek szerinti ellenszolgáltatásért megkötjük és teljesítjük.</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 xml:space="preserve">A vezető tag (a képviselő) megjelölése: …………………. </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Tudomásul vesszük,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és egyebekben is kapcsolatot tartson az ajánlatkérővel.</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Melynek is megfelelően közös akarattal ezennel úgy nyilatkozunk, hogy a közös ajánlattevők képviseletére, a nevükben történő eljárásra a ………………………. (cégnév, székhely) ……....………................. (név, telefonszám, faxszám, e-mail cím) teljes körűen jogosult.</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Ennek is megfelelően az ajánlat aláírása módjának ismertetése: ……………………………</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Kelt: ……………., 2017. .............. „…”</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w:t>
      </w: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a közös ajánlattevők cégszerű aláírásai</w:t>
      </w:r>
    </w:p>
    <w:p w:rsidR="00110E07" w:rsidRPr="00FC3B3B" w:rsidRDefault="00110E07" w:rsidP="00110E07">
      <w:pPr>
        <w:tabs>
          <w:tab w:val="left" w:pos="360"/>
          <w:tab w:val="left" w:pos="720"/>
        </w:tabs>
        <w:spacing w:after="0" w:line="240" w:lineRule="auto"/>
        <w:rPr>
          <w:rFonts w:ascii="Garamond" w:hAnsi="Garamond"/>
          <w:b/>
          <w:i/>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b/>
          <w:i/>
        </w:rPr>
        <w:t>*</w:t>
      </w:r>
      <w:r w:rsidRPr="00FC3B3B">
        <w:rPr>
          <w:rFonts w:ascii="Garamond" w:hAnsi="Garamond"/>
          <w:i/>
        </w:rPr>
        <w:t>A közös ajánlattevők számának függvényében további sorok beszúrhatók</w:t>
      </w: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br w:type="page"/>
      </w:r>
      <w:bookmarkStart w:id="7" w:name="_Toc178992907"/>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center"/>
        <w:rPr>
          <w:rFonts w:ascii="Garamond" w:hAnsi="Garamond"/>
          <w:b/>
        </w:rPr>
      </w:pPr>
      <w:r w:rsidRPr="00FC3B3B">
        <w:rPr>
          <w:rFonts w:ascii="Garamond" w:hAnsi="Garamond"/>
          <w:b/>
        </w:rPr>
        <w:t>NYILATKOZAT</w:t>
      </w:r>
      <w:bookmarkEnd w:id="7"/>
    </w:p>
    <w:p w:rsidR="00110E07" w:rsidRPr="00FC3B3B" w:rsidRDefault="00110E07" w:rsidP="00110E07">
      <w:pPr>
        <w:tabs>
          <w:tab w:val="left" w:pos="360"/>
          <w:tab w:val="left" w:pos="720"/>
        </w:tabs>
        <w:spacing w:after="0" w:line="240" w:lineRule="auto"/>
        <w:jc w:val="center"/>
        <w:rPr>
          <w:rFonts w:ascii="Garamond" w:hAnsi="Garamond"/>
          <w:b/>
        </w:rPr>
      </w:pPr>
      <w:r w:rsidRPr="00FC3B3B">
        <w:rPr>
          <w:rFonts w:ascii="Garamond" w:hAnsi="Garamond"/>
          <w:b/>
        </w:rPr>
        <w:t>Változás-bejegyzési eljárás tekintetében</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center"/>
        <w:rPr>
          <w:rFonts w:ascii="Garamond" w:hAnsi="Garamond"/>
          <w:b/>
          <w:i/>
        </w:rPr>
      </w:pPr>
      <w:r w:rsidRPr="00FC3B3B">
        <w:rPr>
          <w:rFonts w:ascii="Garamond" w:hAnsi="Garamond"/>
          <w:b/>
          <w:i/>
        </w:rPr>
        <w:t>„</w:t>
      </w:r>
      <w:r w:rsidRPr="00011A58">
        <w:rPr>
          <w:rFonts w:ascii="Garamond" w:hAnsi="Garamond"/>
          <w:b/>
          <w:i/>
        </w:rPr>
        <w:t>Vállalkozási (építési) szerződés a Kemény Ferenc Sportcsarnok rekonstrukciója II. ütemére</w:t>
      </w:r>
      <w:r w:rsidRPr="00FC3B3B">
        <w:rPr>
          <w:rFonts w:ascii="Garamond" w:hAnsi="Garamond"/>
          <w:b/>
          <w:i/>
        </w:rPr>
        <w:t>”</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b/>
        </w:rPr>
      </w:pPr>
      <w:r w:rsidRPr="00FC3B3B">
        <w:rPr>
          <w:rFonts w:ascii="Garamond" w:hAnsi="Garamond"/>
          <w:b/>
        </w:rPr>
        <w:t>A)</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Alulírott ..................................... (név), mint a(z) ......................................................... (</w:t>
      </w:r>
      <w:r w:rsidRPr="00FC3B3B">
        <w:rPr>
          <w:rFonts w:ascii="Garamond" w:hAnsi="Garamond"/>
          <w:b/>
        </w:rPr>
        <w:t>cégnév, székhely</w:t>
      </w:r>
      <w:r w:rsidRPr="00FC3B3B">
        <w:rPr>
          <w:rFonts w:ascii="Garamond" w:hAnsi="Garamond"/>
        </w:rPr>
        <w:t xml:space="preserve">) </w:t>
      </w:r>
      <w:r w:rsidRPr="00FC3B3B">
        <w:rPr>
          <w:rFonts w:ascii="Garamond" w:hAnsi="Garamond"/>
          <w:b/>
        </w:rPr>
        <w:t>ajánlattevő</w:t>
      </w:r>
      <w:r w:rsidRPr="00FC3B3B">
        <w:rPr>
          <w:rFonts w:ascii="Garamond" w:hAnsi="Garamond"/>
        </w:rPr>
        <w:t xml:space="preserve"> cégjegyzésre/nyilatkozattételre jogosult képviselője </w:t>
      </w: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b/>
        </w:rPr>
      </w:pPr>
      <w:r w:rsidRPr="00FC3B3B">
        <w:rPr>
          <w:rFonts w:ascii="Garamond" w:hAnsi="Garamond"/>
          <w:b/>
        </w:rPr>
        <w:t>n y i l a t k o z o m,</w:t>
      </w: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b/>
        </w:rPr>
      </w:pPr>
      <w:r w:rsidRPr="00FC3B3B">
        <w:rPr>
          <w:rFonts w:ascii="Garamond" w:hAnsi="Garamond"/>
        </w:rPr>
        <w:t xml:space="preserve">hogy szervezetünket illetően </w:t>
      </w:r>
      <w:r w:rsidRPr="00FC3B3B">
        <w:rPr>
          <w:rFonts w:ascii="Garamond" w:hAnsi="Garamond"/>
          <w:b/>
        </w:rPr>
        <w:t xml:space="preserve">változás-bejegyzési eljárás van folyamatban, </w:t>
      </w:r>
      <w:r w:rsidRPr="00FC3B3B">
        <w:rPr>
          <w:rFonts w:ascii="Garamond" w:hAnsi="Garamond"/>
        </w:rPr>
        <w:t>ezért csatoljuk a cégbírósághoz benyújtott változásbejegyzési kérelmet és az annak érkezéséről a cégbíróság által megküldött igazolást.</w:t>
      </w:r>
    </w:p>
    <w:p w:rsidR="00110E07" w:rsidRPr="00FC3B3B" w:rsidRDefault="00110E07" w:rsidP="00110E07">
      <w:pPr>
        <w:tabs>
          <w:tab w:val="left" w:pos="360"/>
          <w:tab w:val="left" w:pos="720"/>
        </w:tabs>
        <w:spacing w:after="0" w:line="240" w:lineRule="auto"/>
        <w:rPr>
          <w:rFonts w:ascii="Garamond" w:hAnsi="Garamond"/>
          <w:b/>
        </w:rPr>
      </w:pP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Kelt: ……………., 2017. .............. „…”</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w:t>
      </w: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cégszerű aláírás</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tabs>
          <w:tab w:val="left" w:pos="360"/>
          <w:tab w:val="left" w:pos="720"/>
        </w:tabs>
        <w:spacing w:after="0" w:line="240" w:lineRule="auto"/>
        <w:rPr>
          <w:rFonts w:ascii="Garamond" w:hAnsi="Garamond"/>
          <w:b/>
        </w:rPr>
      </w:pPr>
      <w:r w:rsidRPr="00FC3B3B">
        <w:rPr>
          <w:rFonts w:ascii="Garamond" w:hAnsi="Garamond"/>
          <w:b/>
        </w:rPr>
        <w:t>VAGY</w:t>
      </w:r>
    </w:p>
    <w:p w:rsidR="00110E07" w:rsidRPr="00FC3B3B" w:rsidRDefault="00110E07" w:rsidP="00110E07">
      <w:pPr>
        <w:tabs>
          <w:tab w:val="left" w:pos="360"/>
          <w:tab w:val="left" w:pos="720"/>
        </w:tabs>
        <w:spacing w:after="0" w:line="240" w:lineRule="auto"/>
        <w:rPr>
          <w:rFonts w:ascii="Garamond" w:hAnsi="Garamond"/>
          <w:b/>
        </w:rPr>
      </w:pPr>
    </w:p>
    <w:p w:rsidR="00110E07" w:rsidRPr="00FC3B3B" w:rsidRDefault="00110E07" w:rsidP="00110E07">
      <w:pPr>
        <w:tabs>
          <w:tab w:val="left" w:pos="360"/>
          <w:tab w:val="left" w:pos="720"/>
        </w:tabs>
        <w:spacing w:after="0" w:line="240" w:lineRule="auto"/>
        <w:rPr>
          <w:rFonts w:ascii="Garamond" w:hAnsi="Garamond"/>
          <w:b/>
        </w:rPr>
      </w:pPr>
    </w:p>
    <w:p w:rsidR="00110E07" w:rsidRPr="00FC3B3B" w:rsidRDefault="00110E07" w:rsidP="00110E07">
      <w:pPr>
        <w:tabs>
          <w:tab w:val="left" w:pos="360"/>
          <w:tab w:val="left" w:pos="720"/>
        </w:tabs>
        <w:spacing w:after="0" w:line="240" w:lineRule="auto"/>
        <w:rPr>
          <w:rFonts w:ascii="Garamond" w:hAnsi="Garamond"/>
          <w:b/>
        </w:rPr>
      </w:pPr>
      <w:r w:rsidRPr="00FC3B3B">
        <w:rPr>
          <w:rFonts w:ascii="Garamond" w:hAnsi="Garamond"/>
          <w:b/>
        </w:rPr>
        <w:t>B)</w:t>
      </w:r>
    </w:p>
    <w:p w:rsidR="00110E07" w:rsidRPr="00FC3B3B" w:rsidRDefault="00110E07" w:rsidP="00110E07">
      <w:pPr>
        <w:tabs>
          <w:tab w:val="left" w:pos="360"/>
          <w:tab w:val="left" w:pos="720"/>
        </w:tabs>
        <w:spacing w:after="0" w:line="240" w:lineRule="auto"/>
        <w:rPr>
          <w:rFonts w:ascii="Garamond" w:hAnsi="Garamond"/>
          <w:b/>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Alulírott ..................................... (név), mint a(z) ......................................................... (</w:t>
      </w:r>
      <w:r w:rsidRPr="00FC3B3B">
        <w:rPr>
          <w:rFonts w:ascii="Garamond" w:hAnsi="Garamond"/>
          <w:b/>
        </w:rPr>
        <w:t>cégnév, székhely</w:t>
      </w:r>
      <w:r w:rsidRPr="00FC3B3B">
        <w:rPr>
          <w:rFonts w:ascii="Garamond" w:hAnsi="Garamond"/>
        </w:rPr>
        <w:t xml:space="preserve">) </w:t>
      </w:r>
      <w:r w:rsidRPr="00FC3B3B">
        <w:rPr>
          <w:rFonts w:ascii="Garamond" w:hAnsi="Garamond"/>
          <w:b/>
        </w:rPr>
        <w:t>ajánlattevő</w:t>
      </w:r>
      <w:r w:rsidRPr="00FC3B3B">
        <w:rPr>
          <w:rFonts w:ascii="Garamond" w:hAnsi="Garamond"/>
        </w:rPr>
        <w:t xml:space="preserve"> cégjegyzésre jogosult képviselője</w:t>
      </w: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b/>
        </w:rPr>
      </w:pPr>
      <w:r w:rsidRPr="00FC3B3B">
        <w:rPr>
          <w:rFonts w:ascii="Garamond" w:hAnsi="Garamond"/>
          <w:b/>
        </w:rPr>
        <w:t>n y i l a t k o z o m,</w:t>
      </w: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b/>
        </w:rPr>
      </w:pPr>
      <w:r w:rsidRPr="00FC3B3B">
        <w:rPr>
          <w:rFonts w:ascii="Garamond" w:hAnsi="Garamond"/>
        </w:rPr>
        <w:t xml:space="preserve">hogy szervezetünket illetően </w:t>
      </w:r>
      <w:r w:rsidRPr="00FC3B3B">
        <w:rPr>
          <w:rFonts w:ascii="Garamond" w:hAnsi="Garamond"/>
          <w:b/>
        </w:rPr>
        <w:t>változás-bejegyzési eljárás nincs folyamatban.</w:t>
      </w: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Kelt: ……………., 2017. .............. „…”</w:t>
      </w:r>
    </w:p>
    <w:p w:rsidR="00110E07" w:rsidRPr="00FC3B3B" w:rsidRDefault="00110E07" w:rsidP="00110E07">
      <w:pPr>
        <w:tabs>
          <w:tab w:val="left" w:pos="360"/>
          <w:tab w:val="left" w:pos="720"/>
        </w:tabs>
        <w:spacing w:after="0" w:line="240" w:lineRule="auto"/>
        <w:jc w:val="both"/>
        <w:rPr>
          <w:rFonts w:ascii="Garamond" w:hAnsi="Garamond"/>
        </w:rPr>
      </w:pPr>
    </w:p>
    <w:p w:rsidR="00110E07" w:rsidRPr="00FC3B3B" w:rsidRDefault="00110E07" w:rsidP="00110E07">
      <w:pPr>
        <w:tabs>
          <w:tab w:val="left" w:pos="360"/>
          <w:tab w:val="left" w:pos="720"/>
        </w:tabs>
        <w:spacing w:after="0" w:line="240" w:lineRule="auto"/>
        <w:jc w:val="both"/>
        <w:rPr>
          <w:rFonts w:ascii="Garamond" w:hAnsi="Garamond"/>
        </w:rPr>
      </w:pPr>
      <w:r w:rsidRPr="00FC3B3B">
        <w:rPr>
          <w:rFonts w:ascii="Garamond" w:hAnsi="Garamond"/>
        </w:rPr>
        <w:t>………………………………</w:t>
      </w:r>
    </w:p>
    <w:p w:rsidR="00110E07" w:rsidRPr="00FC3B3B" w:rsidRDefault="00110E07" w:rsidP="00110E07">
      <w:pPr>
        <w:tabs>
          <w:tab w:val="left" w:pos="360"/>
          <w:tab w:val="left" w:pos="720"/>
        </w:tabs>
        <w:spacing w:after="0" w:line="240" w:lineRule="auto"/>
        <w:rPr>
          <w:rFonts w:ascii="Garamond" w:hAnsi="Garamond"/>
        </w:rPr>
      </w:pPr>
      <w:r w:rsidRPr="00FC3B3B">
        <w:rPr>
          <w:rFonts w:ascii="Garamond" w:hAnsi="Garamond"/>
        </w:rPr>
        <w:t>cégszerű aláírás</w:t>
      </w:r>
    </w:p>
    <w:p w:rsidR="00110E07" w:rsidRPr="00FC3B3B" w:rsidRDefault="00110E07" w:rsidP="00110E07">
      <w:pPr>
        <w:tabs>
          <w:tab w:val="left" w:pos="360"/>
          <w:tab w:val="left" w:pos="720"/>
        </w:tabs>
        <w:spacing w:after="0" w:line="240" w:lineRule="auto"/>
        <w:rPr>
          <w:rFonts w:ascii="Garamond" w:hAnsi="Garamond"/>
        </w:rPr>
      </w:pPr>
    </w:p>
    <w:p w:rsidR="00110E07" w:rsidRPr="00FC3B3B" w:rsidRDefault="00110E07" w:rsidP="00110E07">
      <w:pPr>
        <w:spacing w:after="0" w:line="240" w:lineRule="auto"/>
        <w:rPr>
          <w:rFonts w:ascii="Garamond" w:hAnsi="Garamond"/>
        </w:rPr>
      </w:pPr>
      <w:r w:rsidRPr="00FC3B3B">
        <w:rPr>
          <w:rFonts w:ascii="Garamond" w:hAnsi="Garamond"/>
        </w:rPr>
        <w:br w:type="page"/>
      </w:r>
    </w:p>
    <w:p w:rsidR="00110E07" w:rsidRPr="00FC3B3B" w:rsidRDefault="00110E07" w:rsidP="00110E07">
      <w:pPr>
        <w:spacing w:after="0" w:line="240" w:lineRule="auto"/>
        <w:jc w:val="center"/>
        <w:rPr>
          <w:rFonts w:ascii="Garamond" w:hAnsi="Garamond"/>
          <w:b/>
        </w:rPr>
      </w:pPr>
      <w:r w:rsidRPr="00FC3B3B">
        <w:rPr>
          <w:rFonts w:ascii="Garamond" w:hAnsi="Garamond"/>
          <w:b/>
        </w:rPr>
        <w:lastRenderedPageBreak/>
        <w:t>NYILATKOZAT</w:t>
      </w:r>
    </w:p>
    <w:p w:rsidR="00110E07" w:rsidRPr="00FC3B3B" w:rsidRDefault="00110E07" w:rsidP="00110E07">
      <w:pPr>
        <w:spacing w:after="0" w:line="240" w:lineRule="auto"/>
        <w:jc w:val="center"/>
        <w:rPr>
          <w:rFonts w:ascii="Garamond" w:hAnsi="Garamond"/>
          <w:b/>
        </w:rPr>
      </w:pPr>
      <w:r w:rsidRPr="00FC3B3B">
        <w:rPr>
          <w:rFonts w:ascii="Garamond" w:hAnsi="Garamond"/>
          <w:b/>
        </w:rPr>
        <w:t>a felelős fordításról</w:t>
      </w:r>
      <w:r w:rsidRPr="00FC3B3B">
        <w:rPr>
          <w:rFonts w:ascii="Garamond" w:hAnsi="Garamond"/>
          <w:b/>
          <w:vertAlign w:val="superscript"/>
        </w:rPr>
        <w:footnoteReference w:id="7"/>
      </w:r>
    </w:p>
    <w:p w:rsidR="00110E07" w:rsidRPr="00FC3B3B" w:rsidRDefault="00110E07" w:rsidP="00110E07">
      <w:pPr>
        <w:spacing w:after="0" w:line="240" w:lineRule="auto"/>
        <w:jc w:val="center"/>
        <w:rPr>
          <w:rFonts w:ascii="Garamond" w:hAnsi="Garamond"/>
          <w:b/>
        </w:rPr>
      </w:pPr>
    </w:p>
    <w:p w:rsidR="00110E07" w:rsidRPr="00FC3B3B" w:rsidRDefault="00110E07" w:rsidP="00110E07">
      <w:pPr>
        <w:spacing w:after="0" w:line="240" w:lineRule="auto"/>
        <w:jc w:val="center"/>
        <w:rPr>
          <w:rFonts w:ascii="Garamond" w:hAnsi="Garamond"/>
          <w:b/>
          <w:i/>
        </w:rPr>
      </w:pPr>
      <w:r w:rsidRPr="00FC3B3B">
        <w:rPr>
          <w:rFonts w:ascii="Garamond" w:hAnsi="Garamond"/>
          <w:b/>
          <w:bCs/>
          <w:i/>
        </w:rPr>
        <w:t>„</w:t>
      </w:r>
      <w:r w:rsidRPr="00011A58">
        <w:rPr>
          <w:rFonts w:ascii="Garamond" w:hAnsi="Garamond"/>
          <w:b/>
          <w:bCs/>
          <w:i/>
        </w:rPr>
        <w:t>Vállalkozási (építési) szerződés a Kemény Ferenc Sportcsarnok rekonstrukciója II. ütemére</w:t>
      </w:r>
      <w:r w:rsidRPr="00FC3B3B">
        <w:rPr>
          <w:rFonts w:ascii="Garamond" w:hAnsi="Garamond"/>
          <w:b/>
          <w:i/>
        </w:rPr>
        <w:t>”</w:t>
      </w:r>
    </w:p>
    <w:p w:rsidR="00110E07" w:rsidRPr="00FC3B3B" w:rsidRDefault="00110E07" w:rsidP="00110E07">
      <w:pPr>
        <w:spacing w:after="0" w:line="240" w:lineRule="auto"/>
        <w:jc w:val="center"/>
        <w:rPr>
          <w:rFonts w:ascii="Garamond" w:hAnsi="Garamond"/>
          <w:b/>
          <w:i/>
        </w:rPr>
      </w:pPr>
    </w:p>
    <w:p w:rsidR="00110E07" w:rsidRPr="00FC3B3B" w:rsidRDefault="00110E07" w:rsidP="00110E07">
      <w:pPr>
        <w:spacing w:after="0" w:line="240" w:lineRule="auto"/>
        <w:jc w:val="center"/>
        <w:rPr>
          <w:rFonts w:ascii="Garamond" w:hAnsi="Garamond"/>
          <w:b/>
          <w:bCs/>
        </w:rPr>
      </w:pPr>
    </w:p>
    <w:p w:rsidR="00110E07" w:rsidRPr="00FC3B3B" w:rsidRDefault="00110E07" w:rsidP="00110E07">
      <w:pPr>
        <w:spacing w:after="0" w:line="240" w:lineRule="auto"/>
        <w:jc w:val="center"/>
        <w:rPr>
          <w:rFonts w:ascii="Garamond" w:hAnsi="Garamond"/>
          <w:b/>
          <w:bCs/>
        </w:rPr>
      </w:pPr>
    </w:p>
    <w:p w:rsidR="00110E07" w:rsidRPr="00FC3B3B" w:rsidRDefault="00110E07" w:rsidP="00110E07">
      <w:pPr>
        <w:spacing w:after="0" w:line="240" w:lineRule="auto"/>
        <w:jc w:val="center"/>
        <w:rPr>
          <w:rFonts w:ascii="Garamond" w:hAnsi="Garamond"/>
          <w:b/>
          <w:bCs/>
        </w:rPr>
      </w:pPr>
    </w:p>
    <w:p w:rsidR="00110E07" w:rsidRPr="00FC3B3B" w:rsidRDefault="00110E07" w:rsidP="00110E07">
      <w:pPr>
        <w:spacing w:after="0" w:line="240" w:lineRule="auto"/>
        <w:jc w:val="both"/>
        <w:rPr>
          <w:rFonts w:ascii="Garamond" w:hAnsi="Garamond"/>
        </w:rPr>
      </w:pPr>
      <w:r w:rsidRPr="00FC3B3B">
        <w:rPr>
          <w:rFonts w:ascii="Garamond" w:hAnsi="Garamond"/>
        </w:rPr>
        <w:t>Alulírott ………..………….…………. (név), mint a(z) ……………….……………. (cégnév, székhely) az ajánlattevő cégjegyzésre/nyilatkozattételre jogosult képviselője kijelentem, hogy az ajánlatban becsatolt fordítás(ok) tartalma mindenben megfelel az eredeti szövegnek, annak tartalmáért felelősséget vállalok.</w:t>
      </w:r>
    </w:p>
    <w:p w:rsidR="00110E07" w:rsidRPr="00FC3B3B" w:rsidRDefault="00110E07" w:rsidP="00110E07">
      <w:pPr>
        <w:spacing w:after="0" w:line="240" w:lineRule="auto"/>
        <w:jc w:val="both"/>
        <w:rPr>
          <w:rFonts w:ascii="Garamond" w:hAnsi="Garamond"/>
          <w:bCs/>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Kelt: ……………., 2017. .............. „……”</w:t>
      </w: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p>
    <w:p w:rsidR="00110E07" w:rsidRPr="00FC3B3B" w:rsidRDefault="00110E07" w:rsidP="00110E07">
      <w:pPr>
        <w:spacing w:after="0" w:line="240" w:lineRule="auto"/>
        <w:jc w:val="both"/>
        <w:rPr>
          <w:rFonts w:ascii="Garamond" w:hAnsi="Garamond"/>
        </w:rPr>
      </w:pPr>
      <w:r w:rsidRPr="00FC3B3B">
        <w:rPr>
          <w:rFonts w:ascii="Garamond" w:hAnsi="Garamond"/>
        </w:rPr>
        <w:t>………………………………</w:t>
      </w:r>
    </w:p>
    <w:p w:rsidR="00110E07" w:rsidRPr="00FC3B3B" w:rsidRDefault="00110E07" w:rsidP="00110E07">
      <w:pPr>
        <w:spacing w:after="0" w:line="240" w:lineRule="auto"/>
        <w:jc w:val="both"/>
        <w:rPr>
          <w:rFonts w:ascii="Garamond" w:hAnsi="Garamond"/>
        </w:rPr>
      </w:pPr>
      <w:r w:rsidRPr="00FC3B3B">
        <w:rPr>
          <w:rFonts w:ascii="Garamond" w:hAnsi="Garamond"/>
        </w:rPr>
        <w:t>cégszerű aláírás</w:t>
      </w:r>
    </w:p>
    <w:p w:rsidR="00110E07" w:rsidRPr="00FC3B3B" w:rsidRDefault="00110E07" w:rsidP="00110E07">
      <w:pPr>
        <w:spacing w:after="0" w:line="240" w:lineRule="auto"/>
        <w:rPr>
          <w:rFonts w:ascii="Garamond" w:hAnsi="Garamond"/>
        </w:rPr>
      </w:pPr>
      <w:r w:rsidRPr="00FC3B3B">
        <w:rPr>
          <w:rFonts w:ascii="Garamond" w:hAnsi="Garamond"/>
        </w:rPr>
        <w:br w:type="page"/>
      </w:r>
    </w:p>
    <w:p w:rsidR="00110E07" w:rsidRPr="00FC3B3B" w:rsidRDefault="00110E07" w:rsidP="00110E07">
      <w:pPr>
        <w:jc w:val="center"/>
        <w:rPr>
          <w:rFonts w:ascii="Garamond" w:hAnsi="Garamond"/>
          <w:b/>
        </w:rPr>
      </w:pPr>
      <w:bookmarkStart w:id="8" w:name="_Toc412189189"/>
      <w:r w:rsidRPr="00FC3B3B">
        <w:rPr>
          <w:rFonts w:ascii="Garamond" w:hAnsi="Garamond"/>
          <w:b/>
        </w:rPr>
        <w:lastRenderedPageBreak/>
        <w:t>Nyilatkozat</w:t>
      </w:r>
      <w:bookmarkEnd w:id="8"/>
    </w:p>
    <w:p w:rsidR="00110E07" w:rsidRPr="00FC3B3B" w:rsidRDefault="00110E07" w:rsidP="00110E07">
      <w:pPr>
        <w:jc w:val="center"/>
        <w:rPr>
          <w:rFonts w:ascii="Garamond" w:hAnsi="Garamond"/>
          <w:b/>
        </w:rPr>
      </w:pPr>
      <w:bookmarkStart w:id="9" w:name="_Toc412189191"/>
      <w:r w:rsidRPr="00FC3B3B">
        <w:rPr>
          <w:rFonts w:ascii="Garamond" w:hAnsi="Garamond"/>
          <w:b/>
        </w:rPr>
        <w:t>a teljesítésben résztvevő szakember bemutatása</w:t>
      </w:r>
      <w:bookmarkEnd w:id="9"/>
    </w:p>
    <w:p w:rsidR="00110E07" w:rsidRPr="00FC3B3B" w:rsidRDefault="00110E07" w:rsidP="00110E07">
      <w:pPr>
        <w:rPr>
          <w:rFonts w:ascii="Garamond" w:hAnsi="Garamond"/>
        </w:rPr>
      </w:pPr>
    </w:p>
    <w:p w:rsidR="00110E07" w:rsidRPr="00FC3B3B" w:rsidRDefault="00110E07" w:rsidP="00110E07">
      <w:pPr>
        <w:jc w:val="both"/>
        <w:rPr>
          <w:rFonts w:ascii="Garamond" w:hAnsi="Garamond"/>
        </w:rPr>
      </w:pPr>
      <w:r w:rsidRPr="00FC3B3B">
        <w:rPr>
          <w:rFonts w:ascii="Garamond" w:hAnsi="Garamond"/>
        </w:rPr>
        <w:t xml:space="preserve">Alulírott, ………………………………… mint a(z) …………................................................. cégjegyzésre jogosult képviselője, </w:t>
      </w:r>
      <w:r>
        <w:rPr>
          <w:rFonts w:ascii="Garamond" w:hAnsi="Garamond"/>
        </w:rPr>
        <w:t>a</w:t>
      </w:r>
      <w:r w:rsidRPr="00FC3B3B">
        <w:rPr>
          <w:rFonts w:ascii="Garamond" w:hAnsi="Garamond"/>
        </w:rPr>
        <w:t xml:space="preserve"> „</w:t>
      </w:r>
      <w:r w:rsidRPr="0082043B">
        <w:rPr>
          <w:rFonts w:ascii="Garamond" w:hAnsi="Garamond"/>
          <w:b/>
        </w:rPr>
        <w:t>Vállalkozási (építési) szerződés a Kemény Ferenc Sportcsarnok rekonstrukciója II. ütemére</w:t>
      </w:r>
      <w:r w:rsidRPr="00FC3B3B">
        <w:rPr>
          <w:rFonts w:ascii="Garamond" w:hAnsi="Garamond"/>
        </w:rPr>
        <w:t>” tárgyú közbeszerzési eljárás ajánlattevőjeként/kapacitást nyújtó szervezeteként</w:t>
      </w:r>
      <w:r w:rsidRPr="00FC3B3B">
        <w:rPr>
          <w:rFonts w:ascii="Garamond" w:hAnsi="Garamond"/>
        </w:rPr>
        <w:footnoteReference w:id="8"/>
      </w:r>
    </w:p>
    <w:p w:rsidR="00110E07" w:rsidRPr="00FC3B3B" w:rsidRDefault="00110E07" w:rsidP="00110E07">
      <w:pPr>
        <w:rPr>
          <w:rFonts w:ascii="Garamond" w:hAnsi="Garamond"/>
        </w:rPr>
      </w:pPr>
      <w:r w:rsidRPr="00FC3B3B">
        <w:rPr>
          <w:rFonts w:ascii="Garamond" w:hAnsi="Garamond"/>
        </w:rPr>
        <w:t xml:space="preserve">nyilatkozom, </w:t>
      </w:r>
    </w:p>
    <w:p w:rsidR="00110E07" w:rsidRPr="00FC3B3B" w:rsidRDefault="00110E07" w:rsidP="00110E07">
      <w:pPr>
        <w:rPr>
          <w:rFonts w:ascii="Garamond" w:hAnsi="Garamond"/>
        </w:rPr>
      </w:pPr>
      <w:r w:rsidRPr="00FC3B3B">
        <w:rPr>
          <w:rFonts w:ascii="Garamond" w:hAnsi="Garamond"/>
        </w:rPr>
        <w:t>hogy a teljesítésbe az alábbi  szakembereket kívánom bevonni:</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304"/>
        <w:gridCol w:w="2147"/>
        <w:gridCol w:w="2881"/>
        <w:gridCol w:w="2645"/>
      </w:tblGrid>
      <w:tr w:rsidR="00110E07" w:rsidRPr="00FC3B3B" w:rsidTr="00DD1DDE">
        <w:trPr>
          <w:trHeight w:val="340"/>
          <w:jc w:val="center"/>
        </w:trPr>
        <w:tc>
          <w:tcPr>
            <w:tcW w:w="1040" w:type="dxa"/>
            <w:shd w:val="clear" w:color="auto" w:fill="E6E6E6"/>
            <w:vAlign w:val="center"/>
          </w:tcPr>
          <w:p w:rsidR="00110E07" w:rsidRPr="00FC3B3B" w:rsidRDefault="00110E07" w:rsidP="00DD1DDE">
            <w:pPr>
              <w:rPr>
                <w:rFonts w:ascii="Garamond" w:hAnsi="Garamond"/>
              </w:rPr>
            </w:pPr>
            <w:bookmarkStart w:id="10" w:name="_Toc334609420"/>
            <w:bookmarkStart w:id="11" w:name="_Toc412189192"/>
            <w:r w:rsidRPr="00FC3B3B">
              <w:rPr>
                <w:rFonts w:ascii="Garamond" w:hAnsi="Garamond"/>
              </w:rPr>
              <w:t>név</w:t>
            </w:r>
            <w:bookmarkEnd w:id="10"/>
            <w:bookmarkEnd w:id="11"/>
          </w:p>
        </w:tc>
        <w:tc>
          <w:tcPr>
            <w:tcW w:w="1304" w:type="dxa"/>
            <w:shd w:val="clear" w:color="auto" w:fill="E6E6E6"/>
            <w:vAlign w:val="center"/>
          </w:tcPr>
          <w:p w:rsidR="00110E07" w:rsidRPr="00FC3B3B" w:rsidRDefault="00110E07" w:rsidP="00DD1DDE">
            <w:pPr>
              <w:rPr>
                <w:rFonts w:ascii="Garamond" w:hAnsi="Garamond"/>
              </w:rPr>
            </w:pPr>
            <w:bookmarkStart w:id="12" w:name="_Toc334609421"/>
            <w:bookmarkStart w:id="13" w:name="_Toc412189193"/>
            <w:r w:rsidRPr="00FC3B3B">
              <w:rPr>
                <w:rFonts w:ascii="Garamond" w:hAnsi="Garamond"/>
              </w:rPr>
              <w:t>munkáltató</w:t>
            </w:r>
            <w:bookmarkEnd w:id="12"/>
            <w:bookmarkEnd w:id="13"/>
          </w:p>
        </w:tc>
        <w:tc>
          <w:tcPr>
            <w:tcW w:w="2147" w:type="dxa"/>
            <w:shd w:val="clear" w:color="auto" w:fill="E6E6E6"/>
            <w:vAlign w:val="center"/>
          </w:tcPr>
          <w:p w:rsidR="00110E07" w:rsidRPr="00FC3B3B" w:rsidRDefault="00110E07" w:rsidP="00DD1DDE">
            <w:pPr>
              <w:rPr>
                <w:rFonts w:ascii="Garamond" w:hAnsi="Garamond"/>
              </w:rPr>
            </w:pPr>
            <w:bookmarkStart w:id="14" w:name="_Toc334609422"/>
            <w:bookmarkStart w:id="15" w:name="_Toc412189194"/>
            <w:r w:rsidRPr="00FC3B3B">
              <w:rPr>
                <w:rFonts w:ascii="Garamond" w:hAnsi="Garamond"/>
              </w:rPr>
              <w:t>végzettség megnevezése</w:t>
            </w:r>
            <w:bookmarkEnd w:id="14"/>
            <w:bookmarkEnd w:id="15"/>
          </w:p>
        </w:tc>
        <w:tc>
          <w:tcPr>
            <w:tcW w:w="2881" w:type="dxa"/>
            <w:shd w:val="clear" w:color="auto" w:fill="E6E6E6"/>
            <w:vAlign w:val="center"/>
          </w:tcPr>
          <w:p w:rsidR="00110E07" w:rsidRPr="00FC3B3B" w:rsidRDefault="00110E07" w:rsidP="00DD1DDE">
            <w:pPr>
              <w:rPr>
                <w:rFonts w:ascii="Garamond" w:hAnsi="Garamond"/>
              </w:rPr>
            </w:pPr>
            <w:bookmarkStart w:id="16" w:name="_Toc334609423"/>
            <w:bookmarkStart w:id="17" w:name="_Toc412189195"/>
            <w:r w:rsidRPr="00FC3B3B">
              <w:rPr>
                <w:rFonts w:ascii="Garamond" w:hAnsi="Garamond"/>
              </w:rPr>
              <w:t>szakmai tapasztalat ismertetése, melyből minden kétséget kizáróan megállapítható az ajánlattételi felhívásban előírt alkalmassági minimumkövetelményeknek történő megfelelés</w:t>
            </w:r>
            <w:bookmarkEnd w:id="16"/>
            <w:bookmarkEnd w:id="17"/>
          </w:p>
        </w:tc>
        <w:tc>
          <w:tcPr>
            <w:tcW w:w="2645" w:type="dxa"/>
            <w:shd w:val="clear" w:color="auto" w:fill="E6E6E6"/>
            <w:vAlign w:val="center"/>
          </w:tcPr>
          <w:p w:rsidR="00110E07" w:rsidRPr="00FC3B3B" w:rsidRDefault="00110E07" w:rsidP="00DD1DDE">
            <w:pPr>
              <w:rPr>
                <w:rFonts w:ascii="Garamond" w:hAnsi="Garamond"/>
              </w:rPr>
            </w:pPr>
            <w:bookmarkStart w:id="18" w:name="_Toc412189196"/>
            <w:r w:rsidRPr="00FC3B3B">
              <w:rPr>
                <w:rFonts w:ascii="Garamond" w:hAnsi="Garamond"/>
              </w:rPr>
              <w:t>A teljesítés során ellátott pozíció</w:t>
            </w:r>
            <w:bookmarkEnd w:id="18"/>
          </w:p>
        </w:tc>
      </w:tr>
      <w:tr w:rsidR="00110E07" w:rsidRPr="00FC3B3B" w:rsidTr="00DD1DDE">
        <w:trPr>
          <w:trHeight w:val="340"/>
          <w:jc w:val="center"/>
        </w:trPr>
        <w:tc>
          <w:tcPr>
            <w:tcW w:w="1040" w:type="dxa"/>
            <w:vAlign w:val="center"/>
          </w:tcPr>
          <w:p w:rsidR="00110E07" w:rsidRPr="00FC3B3B" w:rsidRDefault="00110E07" w:rsidP="00DD1DDE">
            <w:pPr>
              <w:rPr>
                <w:rFonts w:ascii="Garamond" w:hAnsi="Garamond"/>
              </w:rPr>
            </w:pPr>
          </w:p>
        </w:tc>
        <w:tc>
          <w:tcPr>
            <w:tcW w:w="1304" w:type="dxa"/>
          </w:tcPr>
          <w:p w:rsidR="00110E07" w:rsidRPr="00FC3B3B" w:rsidRDefault="00110E07" w:rsidP="00DD1DDE">
            <w:pPr>
              <w:rPr>
                <w:rFonts w:ascii="Garamond" w:hAnsi="Garamond"/>
              </w:rPr>
            </w:pPr>
          </w:p>
        </w:tc>
        <w:tc>
          <w:tcPr>
            <w:tcW w:w="2147" w:type="dxa"/>
            <w:vAlign w:val="center"/>
          </w:tcPr>
          <w:p w:rsidR="00110E07" w:rsidRPr="00FC3B3B" w:rsidRDefault="00110E07" w:rsidP="00DD1DDE">
            <w:pPr>
              <w:rPr>
                <w:rFonts w:ascii="Garamond" w:hAnsi="Garamond"/>
              </w:rPr>
            </w:pPr>
          </w:p>
        </w:tc>
        <w:tc>
          <w:tcPr>
            <w:tcW w:w="2881" w:type="dxa"/>
          </w:tcPr>
          <w:p w:rsidR="00110E07" w:rsidRPr="00FC3B3B" w:rsidRDefault="00110E07" w:rsidP="00DD1DDE">
            <w:pPr>
              <w:rPr>
                <w:rFonts w:ascii="Garamond" w:hAnsi="Garamond"/>
              </w:rPr>
            </w:pPr>
          </w:p>
        </w:tc>
        <w:tc>
          <w:tcPr>
            <w:tcW w:w="2645" w:type="dxa"/>
          </w:tcPr>
          <w:p w:rsidR="00110E07" w:rsidRPr="00FC3B3B" w:rsidRDefault="00110E07" w:rsidP="00DD1DDE">
            <w:pPr>
              <w:rPr>
                <w:rFonts w:ascii="Garamond" w:hAnsi="Garamond"/>
              </w:rPr>
            </w:pPr>
          </w:p>
        </w:tc>
      </w:tr>
    </w:tbl>
    <w:p w:rsidR="00110E07" w:rsidRPr="00FC3B3B" w:rsidRDefault="00110E07" w:rsidP="00110E07">
      <w:pPr>
        <w:rPr>
          <w:rFonts w:ascii="Garamond" w:hAnsi="Garamond"/>
        </w:rPr>
      </w:pPr>
      <w:bookmarkStart w:id="19" w:name="_Toc334609424"/>
      <w:bookmarkStart w:id="20" w:name="_Toc412189197"/>
    </w:p>
    <w:p w:rsidR="00110E07" w:rsidRPr="00FC3B3B" w:rsidRDefault="00110E07" w:rsidP="00110E07">
      <w:pPr>
        <w:rPr>
          <w:rFonts w:ascii="Garamond" w:hAnsi="Garamond"/>
        </w:rPr>
      </w:pPr>
    </w:p>
    <w:p w:rsidR="00110E07" w:rsidRPr="00FC3B3B" w:rsidRDefault="00110E07" w:rsidP="00110E07">
      <w:pPr>
        <w:rPr>
          <w:rFonts w:ascii="Garamond" w:hAnsi="Garamond"/>
        </w:rPr>
      </w:pPr>
      <w:r w:rsidRPr="00FC3B3B">
        <w:rPr>
          <w:rFonts w:ascii="Garamond" w:hAnsi="Garamond"/>
        </w:rPr>
        <w:t>…………………………….., 2017. ………………. hó ….... nap</w:t>
      </w:r>
      <w:bookmarkEnd w:id="19"/>
      <w:bookmarkEnd w:id="20"/>
    </w:p>
    <w:p w:rsidR="00110E07" w:rsidRPr="00FC3B3B" w:rsidRDefault="00110E07" w:rsidP="00110E07">
      <w:pPr>
        <w:rPr>
          <w:rFonts w:ascii="Garamond" w:hAnsi="Garamond"/>
        </w:rPr>
      </w:pPr>
    </w:p>
    <w:p w:rsidR="00110E07" w:rsidRPr="00FC3B3B" w:rsidRDefault="00110E07" w:rsidP="00110E07">
      <w:pPr>
        <w:rPr>
          <w:rFonts w:ascii="Garamond" w:hAnsi="Garamond"/>
        </w:rPr>
      </w:pPr>
    </w:p>
    <w:p w:rsidR="00110E07" w:rsidRPr="00FC3B3B" w:rsidRDefault="00110E07" w:rsidP="00110E07">
      <w:pPr>
        <w:rPr>
          <w:rFonts w:ascii="Garamond" w:hAnsi="Garamond"/>
        </w:rPr>
      </w:pPr>
      <w:r w:rsidRPr="00FC3B3B">
        <w:rPr>
          <w:rFonts w:ascii="Garamond" w:hAnsi="Garamond"/>
        </w:rPr>
        <w:t>………………….…………………….</w:t>
      </w:r>
    </w:p>
    <w:p w:rsidR="00110E07" w:rsidRPr="00FC3B3B" w:rsidRDefault="00110E07" w:rsidP="00110E07">
      <w:pPr>
        <w:rPr>
          <w:rFonts w:ascii="Garamond" w:hAnsi="Garamond"/>
        </w:rPr>
      </w:pPr>
      <w:r w:rsidRPr="00FC3B3B">
        <w:rPr>
          <w:rFonts w:ascii="Garamond" w:hAnsi="Garamond"/>
        </w:rPr>
        <w:t>cégszerű aláírás</w:t>
      </w:r>
    </w:p>
    <w:p w:rsidR="00110E07" w:rsidRPr="00FC3B3B" w:rsidRDefault="00110E07" w:rsidP="00110E07">
      <w:pPr>
        <w:spacing w:after="0" w:line="240" w:lineRule="auto"/>
        <w:rPr>
          <w:rFonts w:ascii="Garamond" w:hAnsi="Garamond"/>
        </w:rPr>
      </w:pPr>
      <w:r w:rsidRPr="00FC3B3B">
        <w:rPr>
          <w:rFonts w:ascii="Garamond" w:hAnsi="Garamond"/>
        </w:rPr>
        <w:br w:type="page"/>
      </w:r>
    </w:p>
    <w:p w:rsidR="00110E07" w:rsidRPr="00FC3B3B" w:rsidRDefault="00110E07" w:rsidP="00110E07">
      <w:pPr>
        <w:spacing w:line="240" w:lineRule="auto"/>
        <w:jc w:val="center"/>
        <w:rPr>
          <w:rFonts w:ascii="Garamond" w:hAnsi="Garamond"/>
          <w:bCs/>
        </w:rPr>
      </w:pPr>
      <w:r w:rsidRPr="00FC3B3B">
        <w:rPr>
          <w:rFonts w:ascii="Garamond" w:hAnsi="Garamond"/>
        </w:rPr>
        <w:lastRenderedPageBreak/>
        <w:t>ÖNÉLETRAJZ</w:t>
      </w:r>
      <w:r w:rsidRPr="00FC3B3B">
        <w:rPr>
          <w:rStyle w:val="Lbjegyzet-hivatkozs"/>
          <w:rFonts w:ascii="Garamond" w:hAnsi="Garamond"/>
        </w:rPr>
        <w:footnoteReference w:id="9"/>
      </w:r>
    </w:p>
    <w:p w:rsidR="00110E07" w:rsidRPr="00FC3B3B" w:rsidRDefault="00110E07" w:rsidP="00110E07">
      <w:pPr>
        <w:pStyle w:val="mellklet"/>
        <w:spacing w:after="120"/>
        <w:jc w:val="center"/>
        <w:rPr>
          <w:rFonts w:ascii="Garamond" w:hAnsi="Garamond"/>
          <w:sz w:val="22"/>
          <w:szCs w:val="22"/>
        </w:rPr>
      </w:pPr>
      <w:r w:rsidRPr="00FC3B3B">
        <w:rPr>
          <w:rFonts w:ascii="Garamond" w:hAnsi="Garamond"/>
          <w:sz w:val="22"/>
          <w:szCs w:val="22"/>
        </w:rPr>
        <w:t>(minta)</w:t>
      </w:r>
    </w:p>
    <w:p w:rsidR="00110E07" w:rsidRPr="00FC3B3B" w:rsidRDefault="00110E07" w:rsidP="00110E07">
      <w:pPr>
        <w:pStyle w:val="mellklet"/>
        <w:spacing w:after="120"/>
        <w:jc w:val="center"/>
        <w:rPr>
          <w:rFonts w:ascii="Garamond" w:hAnsi="Garamond"/>
          <w:sz w:val="22"/>
          <w:szCs w:val="22"/>
        </w:rPr>
      </w:pPr>
    </w:p>
    <w:p w:rsidR="00110E07" w:rsidRPr="00FC3B3B" w:rsidRDefault="00110E07" w:rsidP="00110E07">
      <w:pPr>
        <w:pStyle w:val="mellklet"/>
        <w:spacing w:after="120"/>
        <w:jc w:val="left"/>
        <w:rPr>
          <w:rFonts w:ascii="Garamond" w:hAnsi="Garamond"/>
          <w:b w:val="0"/>
          <w:sz w:val="22"/>
          <w:szCs w:val="22"/>
        </w:rPr>
      </w:pPr>
      <w:r w:rsidRPr="00FC3B3B">
        <w:rPr>
          <w:rFonts w:ascii="Garamond" w:hAnsi="Garamond"/>
          <w:b w:val="0"/>
          <w:sz w:val="22"/>
          <w:szCs w:val="22"/>
        </w:rPr>
        <w:t>Név: ……………………………………………</w:t>
      </w:r>
    </w:p>
    <w:p w:rsidR="00110E07" w:rsidRPr="00FC3B3B" w:rsidRDefault="00110E07" w:rsidP="00110E07">
      <w:pPr>
        <w:pStyle w:val="mellklet"/>
        <w:spacing w:after="120"/>
        <w:jc w:val="left"/>
        <w:rPr>
          <w:rFonts w:ascii="Garamond" w:hAnsi="Garamond"/>
          <w:sz w:val="22"/>
          <w:szCs w:val="22"/>
        </w:rPr>
      </w:pPr>
      <w:r w:rsidRPr="00FC3B3B">
        <w:rPr>
          <w:rFonts w:ascii="Garamond" w:hAnsi="Garamond"/>
          <w:b w:val="0"/>
          <w:sz w:val="22"/>
          <w:szCs w:val="22"/>
        </w:rPr>
        <w:t>Születési idő: …………………………………</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7"/>
        <w:gridCol w:w="2825"/>
        <w:gridCol w:w="1182"/>
        <w:gridCol w:w="237"/>
        <w:gridCol w:w="2691"/>
        <w:gridCol w:w="10"/>
      </w:tblGrid>
      <w:tr w:rsidR="00110E07" w:rsidRPr="00FC3B3B" w:rsidTr="00DD1DDE">
        <w:tc>
          <w:tcPr>
            <w:tcW w:w="9152" w:type="dxa"/>
            <w:gridSpan w:val="6"/>
            <w:shd w:val="clear" w:color="auto" w:fill="C0C0C0"/>
          </w:tcPr>
          <w:p w:rsidR="00110E07" w:rsidRPr="00FC3B3B" w:rsidRDefault="00110E07" w:rsidP="00DD1DDE">
            <w:pPr>
              <w:spacing w:line="240" w:lineRule="auto"/>
              <w:jc w:val="center"/>
              <w:rPr>
                <w:rFonts w:ascii="Garamond" w:hAnsi="Garamond"/>
              </w:rPr>
            </w:pPr>
            <w:r w:rsidRPr="00FC3B3B">
              <w:rPr>
                <w:rFonts w:ascii="Garamond" w:hAnsi="Garamond"/>
                <w:b/>
              </w:rPr>
              <w:t>FELSŐFOKÚ ISKOLAI VÉGZETTSÉG ÉS SZAKKÉPZETTSÉG</w:t>
            </w:r>
            <w:r w:rsidRPr="00FC3B3B">
              <w:rPr>
                <w:rStyle w:val="Lbjegyzet-hivatkozs"/>
                <w:rFonts w:ascii="Garamond" w:hAnsi="Garamond"/>
                <w:b/>
              </w:rPr>
              <w:footnoteReference w:id="10"/>
            </w:r>
          </w:p>
          <w:p w:rsidR="00110E07" w:rsidRPr="00FC3B3B" w:rsidRDefault="00110E07" w:rsidP="00DD1DDE">
            <w:pPr>
              <w:spacing w:line="240" w:lineRule="auto"/>
              <w:jc w:val="center"/>
              <w:rPr>
                <w:rFonts w:ascii="Garamond" w:hAnsi="Garamond"/>
              </w:rPr>
            </w:pPr>
          </w:p>
        </w:tc>
      </w:tr>
      <w:tr w:rsidR="00110E07" w:rsidRPr="00FC3B3B" w:rsidTr="00DD1DDE">
        <w:trPr>
          <w:trHeight w:val="169"/>
        </w:trPr>
        <w:tc>
          <w:tcPr>
            <w:tcW w:w="2207" w:type="dxa"/>
          </w:tcPr>
          <w:p w:rsidR="00110E07" w:rsidRPr="00FC3B3B" w:rsidRDefault="00110E07" w:rsidP="00DD1DDE">
            <w:pPr>
              <w:spacing w:line="240" w:lineRule="auto"/>
              <w:jc w:val="center"/>
              <w:rPr>
                <w:rFonts w:ascii="Garamond" w:hAnsi="Garamond"/>
                <w:b/>
              </w:rPr>
            </w:pPr>
            <w:r w:rsidRPr="00FC3B3B">
              <w:rPr>
                <w:rFonts w:ascii="Garamond" w:hAnsi="Garamond"/>
                <w:b/>
              </w:rPr>
              <w:t xml:space="preserve">Mettől meddig </w:t>
            </w:r>
            <w:r w:rsidRPr="00FC3B3B">
              <w:rPr>
                <w:rFonts w:ascii="Garamond" w:hAnsi="Garamond"/>
              </w:rPr>
              <w:t>(év)</w:t>
            </w:r>
          </w:p>
        </w:tc>
        <w:tc>
          <w:tcPr>
            <w:tcW w:w="4007" w:type="dxa"/>
            <w:gridSpan w:val="2"/>
            <w:tcBorders>
              <w:right w:val="single" w:sz="6" w:space="0" w:color="auto"/>
            </w:tcBorders>
          </w:tcPr>
          <w:p w:rsidR="00110E07" w:rsidRPr="00FC3B3B" w:rsidRDefault="00110E07" w:rsidP="00DD1DDE">
            <w:pPr>
              <w:spacing w:line="240" w:lineRule="auto"/>
              <w:jc w:val="center"/>
              <w:rPr>
                <w:rFonts w:ascii="Garamond" w:hAnsi="Garamond"/>
                <w:b/>
              </w:rPr>
            </w:pPr>
            <w:r w:rsidRPr="00FC3B3B">
              <w:rPr>
                <w:rFonts w:ascii="Garamond" w:hAnsi="Garamond"/>
                <w:b/>
              </w:rPr>
              <w:t>Intézmény megnevezése</w:t>
            </w:r>
          </w:p>
        </w:tc>
        <w:tc>
          <w:tcPr>
            <w:tcW w:w="2938" w:type="dxa"/>
            <w:gridSpan w:val="3"/>
            <w:tcBorders>
              <w:left w:val="single" w:sz="6" w:space="0" w:color="auto"/>
            </w:tcBorders>
          </w:tcPr>
          <w:p w:rsidR="00110E07" w:rsidRPr="00FC3B3B" w:rsidRDefault="00110E07" w:rsidP="00DD1DDE">
            <w:pPr>
              <w:spacing w:line="240" w:lineRule="auto"/>
              <w:jc w:val="center"/>
              <w:rPr>
                <w:rFonts w:ascii="Garamond" w:hAnsi="Garamond"/>
                <w:b/>
              </w:rPr>
            </w:pPr>
            <w:r w:rsidRPr="00FC3B3B">
              <w:rPr>
                <w:rFonts w:ascii="Garamond" w:hAnsi="Garamond"/>
                <w:b/>
              </w:rPr>
              <w:t>képzettség, végzettség</w:t>
            </w:r>
          </w:p>
        </w:tc>
      </w:tr>
      <w:tr w:rsidR="00110E07" w:rsidRPr="00FC3B3B" w:rsidTr="00DD1DDE">
        <w:trPr>
          <w:trHeight w:val="333"/>
        </w:trPr>
        <w:tc>
          <w:tcPr>
            <w:tcW w:w="2207" w:type="dxa"/>
          </w:tcPr>
          <w:p w:rsidR="00110E07" w:rsidRPr="00FC3B3B" w:rsidRDefault="00110E07" w:rsidP="00DD1DDE">
            <w:pPr>
              <w:spacing w:line="240" w:lineRule="auto"/>
              <w:rPr>
                <w:rFonts w:ascii="Garamond" w:hAnsi="Garamond"/>
              </w:rPr>
            </w:pPr>
          </w:p>
        </w:tc>
        <w:tc>
          <w:tcPr>
            <w:tcW w:w="4007" w:type="dxa"/>
            <w:gridSpan w:val="2"/>
            <w:tcBorders>
              <w:right w:val="single" w:sz="6" w:space="0" w:color="auto"/>
            </w:tcBorders>
          </w:tcPr>
          <w:p w:rsidR="00110E07" w:rsidRPr="00FC3B3B" w:rsidRDefault="00110E07" w:rsidP="00DD1DDE">
            <w:pPr>
              <w:spacing w:line="240" w:lineRule="auto"/>
              <w:rPr>
                <w:rFonts w:ascii="Garamond" w:hAnsi="Garamond"/>
              </w:rPr>
            </w:pPr>
          </w:p>
        </w:tc>
        <w:tc>
          <w:tcPr>
            <w:tcW w:w="2938" w:type="dxa"/>
            <w:gridSpan w:val="3"/>
            <w:tcBorders>
              <w:left w:val="single" w:sz="6" w:space="0" w:color="auto"/>
            </w:tcBorders>
          </w:tcPr>
          <w:p w:rsidR="00110E07" w:rsidRPr="00FC3B3B" w:rsidRDefault="00110E07" w:rsidP="00DD1DDE">
            <w:pPr>
              <w:spacing w:line="240" w:lineRule="auto"/>
              <w:rPr>
                <w:rFonts w:ascii="Garamond" w:hAnsi="Garamond"/>
              </w:rPr>
            </w:pPr>
          </w:p>
        </w:tc>
      </w:tr>
      <w:tr w:rsidR="00110E07" w:rsidRPr="00FC3B3B" w:rsidTr="00DD1DDE">
        <w:trPr>
          <w:trHeight w:val="333"/>
        </w:trPr>
        <w:tc>
          <w:tcPr>
            <w:tcW w:w="2207" w:type="dxa"/>
          </w:tcPr>
          <w:p w:rsidR="00110E07" w:rsidRPr="00FC3B3B" w:rsidRDefault="00110E07" w:rsidP="00DD1DDE">
            <w:pPr>
              <w:spacing w:line="240" w:lineRule="auto"/>
              <w:rPr>
                <w:rFonts w:ascii="Garamond" w:hAnsi="Garamond"/>
              </w:rPr>
            </w:pPr>
          </w:p>
        </w:tc>
        <w:tc>
          <w:tcPr>
            <w:tcW w:w="4007" w:type="dxa"/>
            <w:gridSpan w:val="2"/>
            <w:tcBorders>
              <w:right w:val="single" w:sz="6" w:space="0" w:color="auto"/>
            </w:tcBorders>
          </w:tcPr>
          <w:p w:rsidR="00110E07" w:rsidRPr="00FC3B3B" w:rsidRDefault="00110E07" w:rsidP="00DD1DDE">
            <w:pPr>
              <w:spacing w:line="240" w:lineRule="auto"/>
              <w:rPr>
                <w:rFonts w:ascii="Garamond" w:hAnsi="Garamond"/>
              </w:rPr>
            </w:pPr>
          </w:p>
        </w:tc>
        <w:tc>
          <w:tcPr>
            <w:tcW w:w="2938" w:type="dxa"/>
            <w:gridSpan w:val="3"/>
            <w:tcBorders>
              <w:left w:val="single" w:sz="6" w:space="0" w:color="auto"/>
            </w:tcBorders>
          </w:tcPr>
          <w:p w:rsidR="00110E07" w:rsidRPr="00FC3B3B" w:rsidRDefault="00110E07" w:rsidP="00DD1DDE">
            <w:pPr>
              <w:spacing w:line="240" w:lineRule="auto"/>
              <w:rPr>
                <w:rFonts w:ascii="Garamond" w:hAnsi="Garamond"/>
              </w:rPr>
            </w:pPr>
          </w:p>
        </w:tc>
      </w:tr>
      <w:tr w:rsidR="00110E07" w:rsidRPr="00FC3B3B" w:rsidTr="00DD1DDE">
        <w:trPr>
          <w:gridAfter w:val="1"/>
          <w:wAfter w:w="10" w:type="dxa"/>
        </w:trPr>
        <w:tc>
          <w:tcPr>
            <w:tcW w:w="9142" w:type="dxa"/>
            <w:gridSpan w:val="5"/>
            <w:shd w:val="clear" w:color="auto" w:fill="C0C0C0"/>
          </w:tcPr>
          <w:p w:rsidR="00110E07" w:rsidRPr="00FC3B3B" w:rsidRDefault="00110E07" w:rsidP="00DD1DDE">
            <w:pPr>
              <w:spacing w:line="240" w:lineRule="auto"/>
              <w:jc w:val="center"/>
              <w:rPr>
                <w:rFonts w:ascii="Garamond" w:hAnsi="Garamond"/>
                <w:b/>
              </w:rPr>
            </w:pPr>
            <w:r w:rsidRPr="00FC3B3B">
              <w:rPr>
                <w:rFonts w:ascii="Garamond" w:hAnsi="Garamond"/>
                <w:b/>
              </w:rPr>
              <w:t>SZAKMAI GYAKORLAT, TAPASZTALAT ISMERTETÉSE</w:t>
            </w:r>
          </w:p>
          <w:p w:rsidR="00110E07" w:rsidRPr="00FC3B3B" w:rsidRDefault="00110E07" w:rsidP="00DD1DDE">
            <w:pPr>
              <w:spacing w:line="240" w:lineRule="auto"/>
              <w:jc w:val="center"/>
              <w:rPr>
                <w:rFonts w:ascii="Garamond" w:hAnsi="Garamond"/>
              </w:rPr>
            </w:pPr>
          </w:p>
        </w:tc>
      </w:tr>
      <w:tr w:rsidR="00110E07" w:rsidRPr="00FC3B3B" w:rsidTr="00DD1DDE">
        <w:trPr>
          <w:gridAfter w:val="1"/>
          <w:wAfter w:w="10" w:type="dxa"/>
          <w:trHeight w:val="338"/>
        </w:trPr>
        <w:tc>
          <w:tcPr>
            <w:tcW w:w="2207" w:type="dxa"/>
            <w:vAlign w:val="center"/>
          </w:tcPr>
          <w:p w:rsidR="00110E07" w:rsidRPr="00FC3B3B" w:rsidRDefault="00110E07" w:rsidP="00DD1DDE">
            <w:pPr>
              <w:spacing w:line="240" w:lineRule="auto"/>
              <w:jc w:val="center"/>
              <w:rPr>
                <w:rFonts w:ascii="Garamond" w:hAnsi="Garamond"/>
                <w:b/>
              </w:rPr>
            </w:pPr>
            <w:r w:rsidRPr="00FC3B3B">
              <w:rPr>
                <w:rFonts w:ascii="Garamond" w:hAnsi="Garamond"/>
                <w:b/>
              </w:rPr>
              <w:t>Mettől meddig</w:t>
            </w:r>
          </w:p>
          <w:p w:rsidR="00110E07" w:rsidRPr="00FC3B3B" w:rsidRDefault="00110E07" w:rsidP="00DD1DDE">
            <w:pPr>
              <w:spacing w:line="240" w:lineRule="auto"/>
              <w:jc w:val="center"/>
              <w:rPr>
                <w:rFonts w:ascii="Garamond" w:hAnsi="Garamond"/>
                <w:b/>
              </w:rPr>
            </w:pPr>
            <w:r w:rsidRPr="00FC3B3B">
              <w:rPr>
                <w:rFonts w:ascii="Garamond" w:hAnsi="Garamond"/>
              </w:rPr>
              <w:t>(</w:t>
            </w:r>
            <w:proofErr w:type="spellStart"/>
            <w:r w:rsidRPr="00FC3B3B">
              <w:rPr>
                <w:rFonts w:ascii="Garamond" w:hAnsi="Garamond"/>
              </w:rPr>
              <w:t>-tól</w:t>
            </w:r>
            <w:proofErr w:type="spellEnd"/>
            <w:r w:rsidRPr="00FC3B3B">
              <w:rPr>
                <w:rFonts w:ascii="Garamond" w:hAnsi="Garamond"/>
              </w:rPr>
              <w:t xml:space="preserve"> év, hónap; </w:t>
            </w:r>
            <w:proofErr w:type="spellStart"/>
            <w:r w:rsidRPr="00FC3B3B">
              <w:rPr>
                <w:rFonts w:ascii="Garamond" w:hAnsi="Garamond"/>
              </w:rPr>
              <w:t>-ig</w:t>
            </w:r>
            <w:proofErr w:type="spellEnd"/>
            <w:r w:rsidRPr="00FC3B3B">
              <w:rPr>
                <w:rFonts w:ascii="Garamond" w:hAnsi="Garamond"/>
              </w:rPr>
              <w:t xml:space="preserve"> év, hónap)</w:t>
            </w:r>
          </w:p>
        </w:tc>
        <w:tc>
          <w:tcPr>
            <w:tcW w:w="2825" w:type="dxa"/>
            <w:vAlign w:val="center"/>
          </w:tcPr>
          <w:p w:rsidR="00110E07" w:rsidRPr="00FC3B3B" w:rsidRDefault="00110E07" w:rsidP="00DD1DDE">
            <w:pPr>
              <w:spacing w:line="240" w:lineRule="auto"/>
              <w:jc w:val="center"/>
              <w:rPr>
                <w:rFonts w:ascii="Garamond" w:hAnsi="Garamond"/>
                <w:b/>
              </w:rPr>
            </w:pPr>
            <w:r w:rsidRPr="00FC3B3B">
              <w:rPr>
                <w:rFonts w:ascii="Garamond" w:hAnsi="Garamond"/>
                <w:b/>
              </w:rPr>
              <w:t>Munkahely megnevezése</w:t>
            </w:r>
          </w:p>
        </w:tc>
        <w:tc>
          <w:tcPr>
            <w:tcW w:w="1419" w:type="dxa"/>
            <w:gridSpan w:val="2"/>
            <w:vAlign w:val="center"/>
          </w:tcPr>
          <w:p w:rsidR="00110E07" w:rsidRPr="00FC3B3B" w:rsidRDefault="00110E07" w:rsidP="00DD1DDE">
            <w:pPr>
              <w:spacing w:line="240" w:lineRule="auto"/>
              <w:ind w:left="71"/>
              <w:jc w:val="center"/>
              <w:rPr>
                <w:rFonts w:ascii="Garamond" w:hAnsi="Garamond"/>
                <w:b/>
              </w:rPr>
            </w:pPr>
            <w:r w:rsidRPr="00FC3B3B">
              <w:rPr>
                <w:rFonts w:ascii="Garamond" w:hAnsi="Garamond"/>
                <w:b/>
              </w:rPr>
              <w:t>Beosztás</w:t>
            </w:r>
          </w:p>
        </w:tc>
        <w:tc>
          <w:tcPr>
            <w:tcW w:w="2691" w:type="dxa"/>
            <w:vAlign w:val="center"/>
          </w:tcPr>
          <w:p w:rsidR="00110E07" w:rsidRPr="00FC3B3B" w:rsidRDefault="00110E07" w:rsidP="00DD1DDE">
            <w:pPr>
              <w:spacing w:line="240" w:lineRule="auto"/>
              <w:ind w:left="-72"/>
              <w:jc w:val="center"/>
              <w:rPr>
                <w:rFonts w:ascii="Garamond" w:hAnsi="Garamond"/>
                <w:b/>
              </w:rPr>
            </w:pPr>
            <w:r w:rsidRPr="00FC3B3B">
              <w:rPr>
                <w:rFonts w:ascii="Garamond" w:hAnsi="Garamond"/>
                <w:b/>
              </w:rPr>
              <w:t>Munkakör, tevékenység, szakmai tapasztalat ismertetése, melyből minden kétséget kizáróan megállapítható az ajánlattételi felhívásban előírt alkalmassági minimumkövetelményeknek történő megfelelés</w:t>
            </w:r>
          </w:p>
        </w:tc>
      </w:tr>
      <w:tr w:rsidR="00110E07" w:rsidRPr="00FC3B3B" w:rsidTr="00DD1DDE">
        <w:trPr>
          <w:gridAfter w:val="1"/>
          <w:wAfter w:w="10" w:type="dxa"/>
          <w:trHeight w:val="338"/>
        </w:trPr>
        <w:tc>
          <w:tcPr>
            <w:tcW w:w="2207" w:type="dxa"/>
          </w:tcPr>
          <w:p w:rsidR="00110E07" w:rsidRPr="00FC3B3B" w:rsidRDefault="00110E07" w:rsidP="00DD1DDE">
            <w:pPr>
              <w:spacing w:line="240" w:lineRule="auto"/>
              <w:rPr>
                <w:rFonts w:ascii="Garamond" w:hAnsi="Garamond"/>
              </w:rPr>
            </w:pPr>
          </w:p>
        </w:tc>
        <w:tc>
          <w:tcPr>
            <w:tcW w:w="2825" w:type="dxa"/>
          </w:tcPr>
          <w:p w:rsidR="00110E07" w:rsidRPr="00FC3B3B" w:rsidRDefault="00110E07" w:rsidP="00DD1DDE">
            <w:pPr>
              <w:spacing w:line="240" w:lineRule="auto"/>
              <w:rPr>
                <w:rFonts w:ascii="Garamond" w:hAnsi="Garamond"/>
              </w:rPr>
            </w:pPr>
          </w:p>
        </w:tc>
        <w:tc>
          <w:tcPr>
            <w:tcW w:w="1419" w:type="dxa"/>
            <w:gridSpan w:val="2"/>
          </w:tcPr>
          <w:p w:rsidR="00110E07" w:rsidRPr="00FC3B3B" w:rsidRDefault="00110E07" w:rsidP="00DD1DDE">
            <w:pPr>
              <w:spacing w:line="240" w:lineRule="auto"/>
              <w:rPr>
                <w:rFonts w:ascii="Garamond" w:hAnsi="Garamond"/>
              </w:rPr>
            </w:pPr>
          </w:p>
        </w:tc>
        <w:tc>
          <w:tcPr>
            <w:tcW w:w="2691" w:type="dxa"/>
          </w:tcPr>
          <w:p w:rsidR="00110E07" w:rsidRPr="00FC3B3B" w:rsidRDefault="00110E07" w:rsidP="00DD1DDE">
            <w:pPr>
              <w:spacing w:line="240" w:lineRule="auto"/>
              <w:rPr>
                <w:rFonts w:ascii="Garamond" w:hAnsi="Garamond"/>
                <w:b/>
              </w:rPr>
            </w:pPr>
          </w:p>
        </w:tc>
      </w:tr>
      <w:tr w:rsidR="00110E07" w:rsidRPr="00FC3B3B" w:rsidTr="00DD1DDE">
        <w:trPr>
          <w:gridAfter w:val="1"/>
          <w:wAfter w:w="10" w:type="dxa"/>
          <w:trHeight w:val="338"/>
        </w:trPr>
        <w:tc>
          <w:tcPr>
            <w:tcW w:w="2207" w:type="dxa"/>
          </w:tcPr>
          <w:p w:rsidR="00110E07" w:rsidRPr="00FC3B3B" w:rsidRDefault="00110E07" w:rsidP="00DD1DDE">
            <w:pPr>
              <w:spacing w:line="240" w:lineRule="auto"/>
              <w:rPr>
                <w:rFonts w:ascii="Garamond" w:hAnsi="Garamond"/>
              </w:rPr>
            </w:pPr>
          </w:p>
        </w:tc>
        <w:tc>
          <w:tcPr>
            <w:tcW w:w="2825" w:type="dxa"/>
          </w:tcPr>
          <w:p w:rsidR="00110E07" w:rsidRPr="00FC3B3B" w:rsidRDefault="00110E07" w:rsidP="00DD1DDE">
            <w:pPr>
              <w:spacing w:line="240" w:lineRule="auto"/>
              <w:rPr>
                <w:rFonts w:ascii="Garamond" w:hAnsi="Garamond"/>
              </w:rPr>
            </w:pPr>
          </w:p>
        </w:tc>
        <w:tc>
          <w:tcPr>
            <w:tcW w:w="1419" w:type="dxa"/>
            <w:gridSpan w:val="2"/>
          </w:tcPr>
          <w:p w:rsidR="00110E07" w:rsidRPr="00FC3B3B" w:rsidRDefault="00110E07" w:rsidP="00DD1DDE">
            <w:pPr>
              <w:spacing w:line="240" w:lineRule="auto"/>
              <w:rPr>
                <w:rFonts w:ascii="Garamond" w:hAnsi="Garamond"/>
              </w:rPr>
            </w:pPr>
          </w:p>
        </w:tc>
        <w:tc>
          <w:tcPr>
            <w:tcW w:w="2691" w:type="dxa"/>
          </w:tcPr>
          <w:p w:rsidR="00110E07" w:rsidRPr="00FC3B3B" w:rsidRDefault="00110E07" w:rsidP="00DD1DDE">
            <w:pPr>
              <w:spacing w:line="240" w:lineRule="auto"/>
              <w:rPr>
                <w:rFonts w:ascii="Garamond" w:hAnsi="Garamond"/>
              </w:rPr>
            </w:pPr>
          </w:p>
        </w:tc>
      </w:tr>
    </w:tbl>
    <w:p w:rsidR="00110E07" w:rsidRPr="00FC3B3B" w:rsidRDefault="00110E07" w:rsidP="00110E07">
      <w:pPr>
        <w:pStyle w:val="Cm"/>
        <w:tabs>
          <w:tab w:val="center" w:pos="7371"/>
        </w:tabs>
        <w:spacing w:before="0" w:line="240" w:lineRule="auto"/>
        <w:jc w:val="both"/>
        <w:rPr>
          <w:rFonts w:ascii="Garamond" w:hAnsi="Garamond"/>
          <w:b w:val="0"/>
          <w:sz w:val="22"/>
          <w:szCs w:val="22"/>
        </w:rPr>
      </w:pPr>
    </w:p>
    <w:p w:rsidR="00110E07" w:rsidRPr="00FC3B3B" w:rsidRDefault="00110E07" w:rsidP="00110E07">
      <w:pPr>
        <w:pStyle w:val="Cm"/>
        <w:tabs>
          <w:tab w:val="center" w:pos="7371"/>
        </w:tabs>
        <w:spacing w:before="0" w:line="240" w:lineRule="auto"/>
        <w:jc w:val="both"/>
        <w:rPr>
          <w:rFonts w:ascii="Garamond" w:hAnsi="Garamond"/>
          <w:b w:val="0"/>
          <w:sz w:val="22"/>
          <w:szCs w:val="22"/>
        </w:rPr>
      </w:pPr>
      <w:r w:rsidRPr="00FC3B3B">
        <w:rPr>
          <w:rFonts w:ascii="Garamond" w:hAnsi="Garamond"/>
          <w:b w:val="0"/>
          <w:sz w:val="22"/>
          <w:szCs w:val="22"/>
        </w:rPr>
        <w:t>Szakmai testületi tagság:</w:t>
      </w:r>
    </w:p>
    <w:p w:rsidR="00110E07" w:rsidRPr="00FC3B3B" w:rsidRDefault="00110E07" w:rsidP="00110E07">
      <w:pPr>
        <w:pStyle w:val="Cm"/>
        <w:tabs>
          <w:tab w:val="center" w:pos="7371"/>
        </w:tabs>
        <w:spacing w:before="0" w:line="240" w:lineRule="auto"/>
        <w:jc w:val="both"/>
        <w:rPr>
          <w:rFonts w:ascii="Garamond" w:hAnsi="Garamond"/>
          <w:b w:val="0"/>
          <w:sz w:val="22"/>
          <w:szCs w:val="22"/>
        </w:rPr>
      </w:pPr>
      <w:r w:rsidRPr="00FC3B3B">
        <w:rPr>
          <w:rFonts w:ascii="Garamond" w:hAnsi="Garamond"/>
          <w:b w:val="0"/>
          <w:sz w:val="22"/>
          <w:szCs w:val="22"/>
        </w:rPr>
        <w:t>Kamarai regisztrációs szám:</w:t>
      </w:r>
    </w:p>
    <w:p w:rsidR="00110E07" w:rsidRPr="00FC3B3B" w:rsidRDefault="00110E07" w:rsidP="00110E07">
      <w:pPr>
        <w:pStyle w:val="Cm"/>
        <w:tabs>
          <w:tab w:val="center" w:pos="7371"/>
        </w:tabs>
        <w:spacing w:before="0" w:line="240" w:lineRule="auto"/>
        <w:jc w:val="both"/>
        <w:rPr>
          <w:rFonts w:ascii="Garamond" w:hAnsi="Garamond"/>
          <w:b w:val="0"/>
          <w:sz w:val="22"/>
          <w:szCs w:val="22"/>
        </w:rPr>
      </w:pPr>
      <w:r w:rsidRPr="00FC3B3B">
        <w:rPr>
          <w:rFonts w:ascii="Garamond" w:hAnsi="Garamond"/>
          <w:b w:val="0"/>
          <w:sz w:val="22"/>
          <w:szCs w:val="22"/>
        </w:rPr>
        <w:t xml:space="preserve">Egyéb képességek: </w:t>
      </w:r>
    </w:p>
    <w:p w:rsidR="00110E07" w:rsidRPr="00FC3B3B" w:rsidRDefault="00110E07" w:rsidP="00110E07">
      <w:pPr>
        <w:pStyle w:val="Cm"/>
        <w:tabs>
          <w:tab w:val="center" w:pos="7371"/>
        </w:tabs>
        <w:spacing w:before="0" w:line="240" w:lineRule="auto"/>
        <w:jc w:val="both"/>
        <w:rPr>
          <w:rFonts w:ascii="Garamond" w:hAnsi="Garamond"/>
          <w:b w:val="0"/>
          <w:sz w:val="22"/>
          <w:szCs w:val="22"/>
        </w:rPr>
      </w:pPr>
      <w:r w:rsidRPr="00FC3B3B">
        <w:rPr>
          <w:rFonts w:ascii="Garamond" w:hAnsi="Garamond"/>
          <w:b w:val="0"/>
          <w:sz w:val="22"/>
          <w:szCs w:val="22"/>
        </w:rPr>
        <w:t>Szakértelem:</w:t>
      </w:r>
    </w:p>
    <w:p w:rsidR="00110E07" w:rsidRPr="00FC3B3B" w:rsidRDefault="00110E07" w:rsidP="00110E07">
      <w:pPr>
        <w:pStyle w:val="Cm"/>
        <w:tabs>
          <w:tab w:val="center" w:pos="7371"/>
        </w:tabs>
        <w:spacing w:before="0" w:line="240" w:lineRule="auto"/>
        <w:jc w:val="both"/>
        <w:rPr>
          <w:rFonts w:ascii="Garamond" w:hAnsi="Garamond"/>
          <w:b w:val="0"/>
          <w:sz w:val="22"/>
          <w:szCs w:val="22"/>
        </w:rPr>
      </w:pPr>
      <w:r w:rsidRPr="00FC3B3B">
        <w:rPr>
          <w:rFonts w:ascii="Garamond" w:hAnsi="Garamond"/>
          <w:b w:val="0"/>
          <w:sz w:val="22"/>
          <w:szCs w:val="22"/>
        </w:rPr>
        <w:t xml:space="preserve">Alulírott ………………………………, </w:t>
      </w:r>
      <w:r w:rsidRPr="00FC3B3B">
        <w:rPr>
          <w:rFonts w:ascii="Garamond" w:eastAsia="Times" w:hAnsi="Garamond"/>
          <w:b w:val="0"/>
          <w:sz w:val="22"/>
          <w:szCs w:val="22"/>
        </w:rPr>
        <w:t xml:space="preserve">az </w:t>
      </w:r>
      <w:r>
        <w:rPr>
          <w:rFonts w:ascii="Garamond" w:hAnsi="Garamond"/>
          <w:b w:val="0"/>
          <w:sz w:val="22"/>
          <w:szCs w:val="22"/>
        </w:rPr>
        <w:t>Egri Városi Sportiskola</w:t>
      </w:r>
      <w:r w:rsidRPr="00FC3B3B">
        <w:rPr>
          <w:rFonts w:ascii="Garamond" w:hAnsi="Garamond"/>
          <w:sz w:val="22"/>
          <w:szCs w:val="22"/>
        </w:rPr>
        <w:t xml:space="preserve"> </w:t>
      </w:r>
      <w:r w:rsidRPr="00FC3B3B">
        <w:rPr>
          <w:rFonts w:ascii="Garamond" w:hAnsi="Garamond"/>
          <w:b w:val="0"/>
          <w:i/>
          <w:sz w:val="22"/>
          <w:szCs w:val="22"/>
        </w:rPr>
        <w:t>„</w:t>
      </w:r>
      <w:r w:rsidRPr="0082043B">
        <w:rPr>
          <w:rFonts w:ascii="Garamond" w:hAnsi="Garamond"/>
          <w:b w:val="0"/>
          <w:i/>
          <w:sz w:val="22"/>
          <w:szCs w:val="22"/>
        </w:rPr>
        <w:t>Vállalkozási (építési) szerződés a Kemény Ferenc Sportcsarnok rekonstrukciója II. ütemére</w:t>
      </w:r>
      <w:r w:rsidRPr="00FC3B3B">
        <w:rPr>
          <w:rFonts w:ascii="Garamond" w:hAnsi="Garamond"/>
          <w:b w:val="0"/>
          <w:sz w:val="22"/>
          <w:szCs w:val="22"/>
        </w:rPr>
        <w:t xml:space="preserve">” </w:t>
      </w:r>
      <w:r w:rsidRPr="00FC3B3B">
        <w:rPr>
          <w:rFonts w:ascii="Garamond" w:eastAsia="Times" w:hAnsi="Garamond"/>
          <w:b w:val="0"/>
          <w:sz w:val="22"/>
          <w:szCs w:val="22"/>
        </w:rPr>
        <w:t>tárgyú közbeszerzési eljárás</w:t>
      </w:r>
      <w:r w:rsidRPr="00FC3B3B">
        <w:rPr>
          <w:rFonts w:ascii="Garamond" w:hAnsi="Garamond"/>
          <w:b w:val="0"/>
          <w:sz w:val="22"/>
          <w:szCs w:val="22"/>
        </w:rPr>
        <w:t>t követően, a(z) ……………………………………….. (ajánlattevő neve) nyertessége esetén megkötött szerződés teljesítése során a tárgyi közbeszerzési eljárásban megjelölt pozícióban rendelkezésére fogok állni.</w:t>
      </w:r>
    </w:p>
    <w:p w:rsidR="00110E07" w:rsidRPr="00FC3B3B" w:rsidRDefault="00110E07" w:rsidP="00110E07">
      <w:pPr>
        <w:pStyle w:val="Cm"/>
        <w:tabs>
          <w:tab w:val="center" w:pos="7371"/>
        </w:tabs>
        <w:jc w:val="both"/>
        <w:rPr>
          <w:rFonts w:ascii="Garamond" w:hAnsi="Garamond"/>
          <w:b w:val="0"/>
          <w:sz w:val="22"/>
          <w:szCs w:val="22"/>
        </w:rPr>
      </w:pPr>
      <w:r w:rsidRPr="00FC3B3B">
        <w:rPr>
          <w:rFonts w:ascii="Garamond" w:hAnsi="Garamond"/>
          <w:b w:val="0"/>
          <w:sz w:val="22"/>
          <w:szCs w:val="22"/>
        </w:rPr>
        <w:t>…………………………….., 2017. ………………. hó ….... nap</w:t>
      </w:r>
    </w:p>
    <w:p w:rsidR="00110E07" w:rsidRPr="00FC3B3B" w:rsidRDefault="00110E07" w:rsidP="00110E07">
      <w:pPr>
        <w:pStyle w:val="Cm"/>
        <w:tabs>
          <w:tab w:val="center" w:pos="7371"/>
        </w:tabs>
        <w:ind w:left="3969"/>
        <w:rPr>
          <w:rFonts w:ascii="Garamond" w:hAnsi="Garamond"/>
          <w:b w:val="0"/>
          <w:bCs w:val="0"/>
          <w:sz w:val="22"/>
          <w:szCs w:val="22"/>
        </w:rPr>
      </w:pPr>
      <w:r w:rsidRPr="00FC3B3B">
        <w:rPr>
          <w:rFonts w:ascii="Garamond" w:hAnsi="Garamond"/>
          <w:b w:val="0"/>
          <w:sz w:val="22"/>
          <w:szCs w:val="22"/>
        </w:rPr>
        <w:t>………………….…………………….</w:t>
      </w:r>
    </w:p>
    <w:p w:rsidR="00110E07" w:rsidRPr="00FC3B3B" w:rsidRDefault="00110E07" w:rsidP="00110E07">
      <w:pPr>
        <w:pStyle w:val="Cm"/>
        <w:tabs>
          <w:tab w:val="center" w:pos="7371"/>
        </w:tabs>
        <w:ind w:left="3969"/>
        <w:rPr>
          <w:rFonts w:ascii="Garamond" w:hAnsi="Garamond"/>
          <w:b w:val="0"/>
          <w:sz w:val="22"/>
          <w:szCs w:val="22"/>
        </w:rPr>
      </w:pPr>
      <w:r w:rsidRPr="00FC3B3B">
        <w:rPr>
          <w:rFonts w:ascii="Garamond" w:hAnsi="Garamond"/>
          <w:b w:val="0"/>
          <w:sz w:val="22"/>
          <w:szCs w:val="22"/>
        </w:rPr>
        <w:t>A bemutatott szakember aláírása</w:t>
      </w:r>
    </w:p>
    <w:p w:rsidR="00110E07" w:rsidRPr="00FC3B3B" w:rsidRDefault="00110E07" w:rsidP="00110E07">
      <w:pPr>
        <w:spacing w:after="0" w:line="240" w:lineRule="auto"/>
        <w:rPr>
          <w:rFonts w:ascii="Garamond" w:hAnsi="Garamond"/>
        </w:rPr>
      </w:pPr>
      <w:r w:rsidRPr="00FC3B3B">
        <w:rPr>
          <w:rFonts w:ascii="Garamond" w:hAnsi="Garamond"/>
        </w:rPr>
        <w:br w:type="page"/>
      </w:r>
    </w:p>
    <w:p w:rsidR="00110E07" w:rsidRPr="00FC3B3B" w:rsidRDefault="00110E07" w:rsidP="00110E07">
      <w:pPr>
        <w:spacing w:after="0" w:line="240" w:lineRule="auto"/>
        <w:jc w:val="center"/>
        <w:rPr>
          <w:rFonts w:ascii="Garamond" w:eastAsia="Times New Roman" w:hAnsi="Garamond" w:cs="Times New Roman"/>
          <w:b/>
          <w:lang w:eastAsia="hu-HU"/>
        </w:rPr>
      </w:pPr>
      <w:r w:rsidRPr="00FC3B3B">
        <w:rPr>
          <w:rFonts w:ascii="Garamond" w:eastAsia="Times New Roman" w:hAnsi="Garamond" w:cs="Times New Roman"/>
          <w:b/>
          <w:lang w:eastAsia="hu-HU"/>
        </w:rPr>
        <w:lastRenderedPageBreak/>
        <w:t>Nyilatkozat a Kbt. 134.§ (5) bekezdése szerint a biztosíték nyújtásáról</w:t>
      </w:r>
    </w:p>
    <w:p w:rsidR="00110E07" w:rsidRPr="00FC3B3B" w:rsidRDefault="00110E07" w:rsidP="00110E07">
      <w:pPr>
        <w:spacing w:after="0" w:line="240" w:lineRule="auto"/>
        <w:jc w:val="center"/>
        <w:rPr>
          <w:rFonts w:ascii="Garamond" w:eastAsia="Times New Roman" w:hAnsi="Garamond" w:cs="Times New Roman"/>
          <w:b/>
          <w:lang w:eastAsia="hu-HU"/>
        </w:rPr>
      </w:pPr>
    </w:p>
    <w:p w:rsidR="00110E07" w:rsidRPr="00FC3B3B" w:rsidRDefault="00110E07" w:rsidP="00110E07">
      <w:pPr>
        <w:spacing w:after="0" w:line="240" w:lineRule="auto"/>
        <w:jc w:val="both"/>
        <w:rPr>
          <w:rFonts w:ascii="Garamond" w:eastAsia="Times" w:hAnsi="Garamond" w:cs="Times New Roman"/>
          <w:lang w:eastAsia="hu-HU"/>
        </w:rPr>
      </w:pPr>
      <w:r w:rsidRPr="00FC3B3B">
        <w:rPr>
          <w:rFonts w:ascii="Garamond" w:eastAsia="Times" w:hAnsi="Garamond" w:cs="Times New Roman"/>
          <w:lang w:eastAsia="hu-HU"/>
        </w:rPr>
        <w:t xml:space="preserve">Alulírott ………………………………… a(z) …………................................................. képviselőjeként </w:t>
      </w:r>
      <w:r>
        <w:rPr>
          <w:rFonts w:ascii="Garamond" w:eastAsia="Times New Roman" w:hAnsi="Garamond" w:cs="Times New Roman"/>
          <w:lang w:eastAsia="hu-HU"/>
        </w:rPr>
        <w:t>a</w:t>
      </w:r>
      <w:r w:rsidRPr="00FC3B3B">
        <w:rPr>
          <w:rFonts w:ascii="Garamond" w:eastAsia="Times New Roman" w:hAnsi="Garamond" w:cs="Times New Roman"/>
          <w:lang w:eastAsia="hu-HU"/>
        </w:rPr>
        <w:t xml:space="preserve"> </w:t>
      </w:r>
      <w:r w:rsidRPr="00FC3B3B">
        <w:rPr>
          <w:rFonts w:ascii="Garamond" w:eastAsia="Times New Roman" w:hAnsi="Garamond" w:cs="Times New Roman"/>
          <w:b/>
          <w:lang w:eastAsia="hu-HU"/>
        </w:rPr>
        <w:t>„</w:t>
      </w:r>
      <w:r w:rsidRPr="0082043B">
        <w:rPr>
          <w:rFonts w:ascii="Garamond" w:eastAsia="Times New Roman" w:hAnsi="Garamond" w:cs="Times New Roman"/>
          <w:b/>
          <w:i/>
          <w:lang w:eastAsia="hu-HU"/>
        </w:rPr>
        <w:t>Vállalkozási (építési) szerződés a Kemény Ferenc Sportcsarnok rekonstrukciója II. ütemére</w:t>
      </w:r>
      <w:r w:rsidRPr="00FC3B3B">
        <w:rPr>
          <w:rFonts w:ascii="Garamond" w:eastAsia="Times New Roman" w:hAnsi="Garamond" w:cs="Times New Roman"/>
          <w:b/>
          <w:lang w:eastAsia="hu-HU"/>
        </w:rPr>
        <w:t xml:space="preserve">” </w:t>
      </w:r>
      <w:r w:rsidRPr="00FC3B3B">
        <w:rPr>
          <w:rFonts w:ascii="Garamond" w:eastAsia="Times New Roman" w:hAnsi="Garamond" w:cs="Times New Roman"/>
          <w:lang w:eastAsia="hu-HU"/>
        </w:rPr>
        <w:t>tárgyú közbeszerzési eljárása során nyilatkozom</w:t>
      </w:r>
      <w:r w:rsidRPr="00FC3B3B">
        <w:rPr>
          <w:rFonts w:ascii="Garamond" w:eastAsia="Times" w:hAnsi="Garamond" w:cs="Times New Roman"/>
          <w:lang w:eastAsia="hu-HU"/>
        </w:rPr>
        <w:t>,</w:t>
      </w:r>
      <w:r w:rsidRPr="00FC3B3B">
        <w:rPr>
          <w:rFonts w:ascii="Garamond" w:eastAsia="Times New Roman" w:hAnsi="Garamond" w:cs="Times New Roman"/>
          <w:lang w:eastAsia="hu-HU"/>
        </w:rPr>
        <w:t xml:space="preserve"> hogy az eljárást megindító felhívás 21. pontja szerinti </w:t>
      </w:r>
      <w:proofErr w:type="spellStart"/>
      <w:r w:rsidRPr="00FC3B3B">
        <w:rPr>
          <w:rFonts w:ascii="Garamond" w:eastAsia="Times New Roman" w:hAnsi="Garamond" w:cs="Times New Roman"/>
          <w:lang w:eastAsia="hu-HU"/>
        </w:rPr>
        <w:t>jólteljesítési</w:t>
      </w:r>
      <w:proofErr w:type="spellEnd"/>
      <w:r w:rsidRPr="00FC3B3B">
        <w:rPr>
          <w:rFonts w:ascii="Garamond" w:eastAsia="Times New Roman" w:hAnsi="Garamond" w:cs="Times New Roman"/>
          <w:lang w:eastAsia="hu-HU"/>
        </w:rPr>
        <w:t xml:space="preserve"> biztosítékot határidőre nyújtani fogjuk az előírt feltételeknek megfelelően az előírt tartalommal.</w:t>
      </w: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spacing w:after="0" w:line="240" w:lineRule="auto"/>
        <w:rPr>
          <w:rFonts w:ascii="Garamond" w:eastAsia="Times New Roman" w:hAnsi="Garamond" w:cs="Times New Roman"/>
        </w:rPr>
      </w:pPr>
      <w:r w:rsidRPr="00FC3B3B">
        <w:rPr>
          <w:rFonts w:ascii="Garamond" w:eastAsia="Times New Roman" w:hAnsi="Garamond" w:cs="Times New Roman"/>
        </w:rPr>
        <w:t>........................................., ………. év ..................... hó ........ nap</w:t>
      </w: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center" w:pos="7020"/>
        </w:tabs>
        <w:spacing w:after="0" w:line="240" w:lineRule="auto"/>
        <w:jc w:val="both"/>
        <w:rPr>
          <w:rFonts w:ascii="Garamond" w:eastAsia="Times New Roman" w:hAnsi="Garamond" w:cs="Times New Roman"/>
          <w:lang w:eastAsia="hu-HU"/>
        </w:rPr>
      </w:pPr>
      <w:r w:rsidRPr="00FC3B3B">
        <w:rPr>
          <w:rFonts w:ascii="Garamond" w:eastAsia="Times New Roman" w:hAnsi="Garamond" w:cs="Times New Roman"/>
          <w:lang w:eastAsia="hu-HU"/>
        </w:rPr>
        <w:tab/>
        <w:t>……………………………………….</w:t>
      </w:r>
    </w:p>
    <w:p w:rsidR="00110E07" w:rsidRPr="00FC3B3B" w:rsidRDefault="00110E07" w:rsidP="00110E07">
      <w:pPr>
        <w:spacing w:after="0" w:line="240" w:lineRule="auto"/>
        <w:jc w:val="center"/>
        <w:rPr>
          <w:rFonts w:ascii="Garamond" w:eastAsia="Times New Roman" w:hAnsi="Garamond" w:cs="Times New Roman"/>
          <w:lang w:eastAsia="hu-HU"/>
        </w:rPr>
      </w:pPr>
      <w:r w:rsidRPr="00FC3B3B">
        <w:rPr>
          <w:rFonts w:ascii="Garamond" w:eastAsia="Times New Roman" w:hAnsi="Garamond" w:cs="Times New Roman"/>
          <w:lang w:eastAsia="hu-HU"/>
        </w:rPr>
        <w:tab/>
      </w:r>
      <w:r w:rsidRPr="00FC3B3B">
        <w:rPr>
          <w:rFonts w:ascii="Garamond" w:eastAsia="Times New Roman" w:hAnsi="Garamond" w:cs="Times New Roman"/>
          <w:lang w:eastAsia="hu-HU"/>
        </w:rPr>
        <w:tab/>
      </w:r>
      <w:r w:rsidRPr="00FC3B3B">
        <w:rPr>
          <w:rFonts w:ascii="Garamond" w:eastAsia="Times New Roman" w:hAnsi="Garamond" w:cs="Times New Roman"/>
          <w:lang w:eastAsia="hu-HU"/>
        </w:rPr>
        <w:tab/>
      </w:r>
      <w:r w:rsidRPr="00FC3B3B">
        <w:rPr>
          <w:rFonts w:ascii="Garamond" w:eastAsia="Times New Roman" w:hAnsi="Garamond" w:cs="Times New Roman"/>
          <w:lang w:eastAsia="hu-HU"/>
        </w:rPr>
        <w:tab/>
      </w:r>
      <w:r w:rsidRPr="00FC3B3B">
        <w:rPr>
          <w:rFonts w:ascii="Garamond" w:eastAsia="Times New Roman" w:hAnsi="Garamond" w:cs="Times New Roman"/>
          <w:lang w:eastAsia="hu-HU"/>
        </w:rPr>
        <w:tab/>
      </w:r>
      <w:r w:rsidRPr="00FC3B3B">
        <w:rPr>
          <w:rFonts w:ascii="Garamond" w:eastAsia="Times New Roman" w:hAnsi="Garamond" w:cs="Times New Roman"/>
          <w:lang w:eastAsia="hu-HU"/>
        </w:rPr>
        <w:tab/>
      </w:r>
      <w:r w:rsidRPr="00FC3B3B">
        <w:rPr>
          <w:rFonts w:ascii="Garamond" w:eastAsia="Times New Roman" w:hAnsi="Garamond" w:cs="Times New Roman"/>
          <w:lang w:eastAsia="hu-HU"/>
        </w:rPr>
        <w:tab/>
        <w:t>cégszerű aláírás</w:t>
      </w:r>
    </w:p>
    <w:p w:rsidR="00110E07" w:rsidRPr="00FC3B3B" w:rsidRDefault="00110E07" w:rsidP="00110E07">
      <w:pPr>
        <w:tabs>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left" w:pos="360"/>
          <w:tab w:val="left" w:pos="720"/>
        </w:tabs>
        <w:spacing w:after="0" w:line="240" w:lineRule="auto"/>
        <w:jc w:val="both"/>
        <w:rPr>
          <w:rFonts w:ascii="Garamond" w:eastAsia="Times New Roman" w:hAnsi="Garamond" w:cs="Times New Roman"/>
          <w:lang w:eastAsia="hu-HU"/>
        </w:rPr>
      </w:pPr>
    </w:p>
    <w:p w:rsidR="00110E07" w:rsidRPr="00FC3B3B" w:rsidRDefault="00110E07" w:rsidP="00110E07">
      <w:pPr>
        <w:tabs>
          <w:tab w:val="center" w:pos="7020"/>
        </w:tabs>
        <w:spacing w:after="0" w:line="240" w:lineRule="auto"/>
        <w:jc w:val="both"/>
        <w:rPr>
          <w:rFonts w:ascii="Garamond" w:eastAsia="Times New Roman" w:hAnsi="Garamond" w:cs="Times New Roman"/>
          <w:lang w:eastAsia="hu-HU"/>
        </w:rPr>
      </w:pPr>
    </w:p>
    <w:p w:rsidR="001F12A1" w:rsidRDefault="00A76D31">
      <w:bookmarkStart w:id="21" w:name="_GoBack"/>
      <w:bookmarkEnd w:id="21"/>
    </w:p>
    <w:sectPr w:rsidR="001F1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31" w:rsidRDefault="00A76D31" w:rsidP="00110E07">
      <w:pPr>
        <w:spacing w:after="0" w:line="240" w:lineRule="auto"/>
      </w:pPr>
      <w:r>
        <w:separator/>
      </w:r>
    </w:p>
  </w:endnote>
  <w:endnote w:type="continuationSeparator" w:id="0">
    <w:p w:rsidR="00A76D31" w:rsidRDefault="00A76D31" w:rsidP="0011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AvantGarde">
    <w:altName w:val="Courier New"/>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31" w:rsidRDefault="00A76D31" w:rsidP="00110E07">
      <w:pPr>
        <w:spacing w:after="0" w:line="240" w:lineRule="auto"/>
      </w:pPr>
      <w:r>
        <w:separator/>
      </w:r>
    </w:p>
  </w:footnote>
  <w:footnote w:type="continuationSeparator" w:id="0">
    <w:p w:rsidR="00A76D31" w:rsidRDefault="00A76D31" w:rsidP="00110E07">
      <w:pPr>
        <w:spacing w:after="0" w:line="240" w:lineRule="auto"/>
      </w:pPr>
      <w:r>
        <w:continuationSeparator/>
      </w:r>
    </w:p>
  </w:footnote>
  <w:footnote w:id="1">
    <w:p w:rsidR="00110E07" w:rsidRPr="004167C3" w:rsidRDefault="00110E07" w:rsidP="00110E07">
      <w:pPr>
        <w:pStyle w:val="Lbjegyzetszveg"/>
        <w:rPr>
          <w:rFonts w:cs="Arial"/>
        </w:rPr>
      </w:pPr>
      <w:r w:rsidRPr="004167C3">
        <w:rPr>
          <w:rStyle w:val="Lbjegyzet-hivatkozs"/>
        </w:rPr>
        <w:footnoteRef/>
      </w:r>
      <w:r w:rsidRPr="004167C3">
        <w:rPr>
          <w:rFonts w:cs="Times New Roman"/>
        </w:rPr>
        <w:t xml:space="preserve"> Közös ajánlattétel esetén az 1. pontban meg kell jelölni a közös ajánlattevők által kapcsolattartásra kijelölt ajánlattevőt, továbbá a felolvasólapon fel kell tüntetni valamennyi ajánlattevő adatait</w:t>
      </w:r>
      <w:r w:rsidRPr="004167C3">
        <w:rPr>
          <w:rFonts w:cs="Arial"/>
          <w:sz w:val="16"/>
          <w:szCs w:val="16"/>
        </w:rPr>
        <w:t>.</w:t>
      </w:r>
    </w:p>
  </w:footnote>
  <w:footnote w:id="2">
    <w:p w:rsidR="00110E07" w:rsidRPr="001330A6" w:rsidRDefault="00110E07" w:rsidP="00110E07">
      <w:pPr>
        <w:pStyle w:val="Lbjegyzetszveg"/>
        <w:rPr>
          <w:color w:val="000000"/>
        </w:rPr>
      </w:pPr>
      <w:r w:rsidRPr="001330A6">
        <w:rPr>
          <w:rStyle w:val="Lbjegyzet-hivatkozs"/>
          <w:color w:val="000000"/>
        </w:rPr>
        <w:footnoteRef/>
      </w:r>
      <w:r w:rsidRPr="001330A6">
        <w:rPr>
          <w:color w:val="000000"/>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3">
    <w:p w:rsidR="00110E07" w:rsidRPr="00603292" w:rsidRDefault="00110E07" w:rsidP="00110E07">
      <w:pPr>
        <w:pStyle w:val="Lbjegyzetszveg"/>
        <w:rPr>
          <w:noProof/>
          <w:sz w:val="16"/>
          <w:szCs w:val="16"/>
        </w:rPr>
      </w:pPr>
      <w:r w:rsidRPr="00042758">
        <w:rPr>
          <w:rStyle w:val="Lbjegyzet-hivatkozs"/>
        </w:rPr>
        <w:footnoteRef/>
      </w:r>
      <w:r w:rsidRPr="00042758">
        <w:t xml:space="preserve"> </w:t>
      </w:r>
      <w:r w:rsidRPr="00603292">
        <w:rPr>
          <w:noProof/>
          <w:sz w:val="16"/>
          <w:szCs w:val="16"/>
        </w:rPr>
        <w:t>Közös ajánlattétel esetén valamennyi ajánlattevő által csatolandó</w:t>
      </w:r>
    </w:p>
  </w:footnote>
  <w:footnote w:id="4">
    <w:p w:rsidR="00110E07" w:rsidRPr="00B059C3" w:rsidRDefault="00110E07" w:rsidP="00110E07">
      <w:pPr>
        <w:pStyle w:val="Lbjegyzetszveg"/>
        <w:rPr>
          <w:rFonts w:cs="Arial"/>
          <w:sz w:val="16"/>
          <w:szCs w:val="16"/>
        </w:rPr>
      </w:pPr>
      <w:r w:rsidRPr="00603292">
        <w:rPr>
          <w:rStyle w:val="Lbjegyzet-hivatkozs"/>
          <w:sz w:val="16"/>
          <w:szCs w:val="16"/>
        </w:rPr>
        <w:footnoteRef/>
      </w:r>
      <w:r w:rsidRPr="00603292">
        <w:rPr>
          <w:sz w:val="16"/>
          <w:szCs w:val="16"/>
        </w:rPr>
        <w:t xml:space="preserve"> A megfelelő aláhúzandó.</w:t>
      </w:r>
    </w:p>
  </w:footnote>
  <w:footnote w:id="5">
    <w:p w:rsidR="00110E07" w:rsidRDefault="00110E07" w:rsidP="00110E07">
      <w:pPr>
        <w:pStyle w:val="Lbjegyzetszveg"/>
      </w:pPr>
      <w:r>
        <w:rPr>
          <w:rStyle w:val="Lbjegyzet-hivatkozs"/>
        </w:rPr>
        <w:footnoteRef/>
      </w:r>
      <w:r>
        <w:t xml:space="preserve"> Az ajánlattevő, közös ajánlattétel esetén a közös ajánlattevők külön-külön teszik meg.</w:t>
      </w:r>
    </w:p>
  </w:footnote>
  <w:footnote w:id="6">
    <w:p w:rsidR="00110E07" w:rsidRPr="008C0007" w:rsidRDefault="00110E07" w:rsidP="00110E07">
      <w:pPr>
        <w:pStyle w:val="Lbjegyzetszveg"/>
        <w:rPr>
          <w:sz w:val="16"/>
          <w:szCs w:val="16"/>
        </w:rPr>
      </w:pPr>
      <w:r w:rsidRPr="005620B0">
        <w:rPr>
          <w:rStyle w:val="Lbjegyzet-hivatkozs"/>
          <w:sz w:val="16"/>
          <w:szCs w:val="16"/>
        </w:rPr>
        <w:footnoteRef/>
      </w:r>
      <w:r w:rsidRPr="005620B0">
        <w:rPr>
          <w:sz w:val="16"/>
          <w:szCs w:val="16"/>
        </w:rPr>
        <w:t xml:space="preserve"> </w:t>
      </w:r>
      <w:r>
        <w:rPr>
          <w:sz w:val="16"/>
          <w:szCs w:val="16"/>
        </w:rPr>
        <w:t>Csak abban az esetben csatolandó az ajánlathoz, a</w:t>
      </w:r>
      <w:r w:rsidRPr="008C0007">
        <w:rPr>
          <w:sz w:val="16"/>
          <w:szCs w:val="16"/>
        </w:rPr>
        <w:t>mennyiben az üzleti titkot</w:t>
      </w:r>
      <w:r w:rsidRPr="000249DD">
        <w:rPr>
          <w:sz w:val="16"/>
          <w:szCs w:val="16"/>
        </w:rPr>
        <w:t xml:space="preserve"> </w:t>
      </w:r>
      <w:r w:rsidRPr="008C0007">
        <w:rPr>
          <w:sz w:val="16"/>
          <w:szCs w:val="16"/>
        </w:rPr>
        <w:t>tartalmaz</w:t>
      </w:r>
      <w:r>
        <w:rPr>
          <w:sz w:val="16"/>
          <w:szCs w:val="16"/>
        </w:rPr>
        <w:t>.</w:t>
      </w:r>
    </w:p>
  </w:footnote>
  <w:footnote w:id="7">
    <w:p w:rsidR="00110E07" w:rsidRDefault="00110E07" w:rsidP="00110E07">
      <w:pPr>
        <w:pStyle w:val="Lbjegyzetszveg"/>
      </w:pPr>
      <w:r>
        <w:rPr>
          <w:rStyle w:val="Lbjegyzet-hivatkozs"/>
        </w:rPr>
        <w:footnoteRef/>
      </w:r>
      <w:r>
        <w:t xml:space="preserve"> Amennyiben ajánlattevő az ajánlatában idegen nyelvről lefordított dokumentumot csatol be.</w:t>
      </w:r>
    </w:p>
  </w:footnote>
  <w:footnote w:id="8">
    <w:p w:rsidR="00110E07" w:rsidRPr="00AC53D5" w:rsidRDefault="00110E07" w:rsidP="00110E07">
      <w:pPr>
        <w:pStyle w:val="Lbjegyzetszveg"/>
      </w:pPr>
      <w:r w:rsidRPr="00AC53D5">
        <w:rPr>
          <w:rStyle w:val="Lbjegyzet-hivatkozs"/>
        </w:rPr>
        <w:footnoteRef/>
      </w:r>
      <w:r w:rsidRPr="00AC53D5">
        <w:t xml:space="preserve"> A nem releváns rész törlendő</w:t>
      </w:r>
    </w:p>
  </w:footnote>
  <w:footnote w:id="9">
    <w:p w:rsidR="00110E07" w:rsidRDefault="00110E07" w:rsidP="00110E07">
      <w:r w:rsidRPr="00C55A53">
        <w:rPr>
          <w:rStyle w:val="Lbjegyzet-hivatkozs"/>
          <w:sz w:val="16"/>
          <w:szCs w:val="16"/>
        </w:rPr>
        <w:footnoteRef/>
      </w:r>
      <w:r w:rsidRPr="00C55A53">
        <w:rPr>
          <w:sz w:val="16"/>
          <w:szCs w:val="16"/>
        </w:rPr>
        <w:t xml:space="preserve"> Az önéletrajzból minden kétséget kizáróan megállapítható kell, hogy legyen az elvárt gyakorlat és tapasztalat</w:t>
      </w:r>
      <w:r>
        <w:rPr>
          <w:sz w:val="16"/>
          <w:szCs w:val="16"/>
        </w:rPr>
        <w:t>.</w:t>
      </w:r>
    </w:p>
  </w:footnote>
  <w:footnote w:id="10">
    <w:p w:rsidR="00110E07" w:rsidRPr="001F7F55" w:rsidRDefault="00110E07" w:rsidP="00110E07">
      <w:pPr>
        <w:pStyle w:val="Lbjegyzetszveg"/>
        <w:rPr>
          <w:sz w:val="16"/>
          <w:szCs w:val="16"/>
        </w:rPr>
      </w:pPr>
      <w:r w:rsidRPr="001F7F55">
        <w:rPr>
          <w:rStyle w:val="Lbjegyzet-hivatkozs"/>
          <w:sz w:val="16"/>
          <w:szCs w:val="16"/>
        </w:rPr>
        <w:footnoteRef/>
      </w:r>
      <w:r w:rsidRPr="001F7F55">
        <w:rPr>
          <w:sz w:val="16"/>
          <w:szCs w:val="16"/>
        </w:rPr>
        <w:t xml:space="preserve"> Az ajánlathoz csatolni</w:t>
      </w:r>
      <w:r>
        <w:rPr>
          <w:sz w:val="16"/>
          <w:szCs w:val="16"/>
        </w:rPr>
        <w:t xml:space="preserve"> kell</w:t>
      </w:r>
      <w:r w:rsidRPr="001F7F55">
        <w:rPr>
          <w:sz w:val="16"/>
          <w:szCs w:val="16"/>
        </w:rPr>
        <w:t xml:space="preserve"> a felsőfokú végzettséget igazoló dokumentum (diploma) egyszerű másolatát</w:t>
      </w:r>
      <w:r>
        <w:rPr>
          <w:sz w:val="16"/>
          <w:szCs w:val="16"/>
        </w:rPr>
        <w:t xml:space="preserve"> is</w:t>
      </w:r>
      <w:r w:rsidRPr="001F7F55">
        <w:rPr>
          <w:sz w:val="16"/>
          <w:szCs w:val="16"/>
        </w:rPr>
        <w:t xml:space="preserve">. </w:t>
      </w:r>
    </w:p>
    <w:p w:rsidR="00110E07" w:rsidRPr="001F7F55" w:rsidRDefault="00110E07" w:rsidP="00110E07">
      <w:pPr>
        <w:pStyle w:val="Lbjegyzetszveg"/>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1C7E"/>
    <w:multiLevelType w:val="hybridMultilevel"/>
    <w:tmpl w:val="F7007408"/>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639D1"/>
    <w:multiLevelType w:val="hybridMultilevel"/>
    <w:tmpl w:val="AD123DFA"/>
    <w:lvl w:ilvl="0" w:tplc="040E0001">
      <w:start w:val="1"/>
      <w:numFmt w:val="bullet"/>
      <w:lvlText w:val=""/>
      <w:lvlJc w:val="left"/>
      <w:pPr>
        <w:ind w:left="1230" w:hanging="360"/>
      </w:pPr>
      <w:rPr>
        <w:rFonts w:ascii="Symbol" w:hAnsi="Symbol" w:hint="default"/>
      </w:rPr>
    </w:lvl>
    <w:lvl w:ilvl="1" w:tplc="040E0003" w:tentative="1">
      <w:start w:val="1"/>
      <w:numFmt w:val="bullet"/>
      <w:lvlText w:val="o"/>
      <w:lvlJc w:val="left"/>
      <w:pPr>
        <w:ind w:left="1950" w:hanging="360"/>
      </w:pPr>
      <w:rPr>
        <w:rFonts w:ascii="Courier New" w:hAnsi="Courier New" w:cs="Courier New" w:hint="default"/>
      </w:rPr>
    </w:lvl>
    <w:lvl w:ilvl="2" w:tplc="040E0005" w:tentative="1">
      <w:start w:val="1"/>
      <w:numFmt w:val="bullet"/>
      <w:lvlText w:val=""/>
      <w:lvlJc w:val="left"/>
      <w:pPr>
        <w:ind w:left="2670" w:hanging="360"/>
      </w:pPr>
      <w:rPr>
        <w:rFonts w:ascii="Wingdings" w:hAnsi="Wingdings" w:hint="default"/>
      </w:rPr>
    </w:lvl>
    <w:lvl w:ilvl="3" w:tplc="040E0001" w:tentative="1">
      <w:start w:val="1"/>
      <w:numFmt w:val="bullet"/>
      <w:lvlText w:val=""/>
      <w:lvlJc w:val="left"/>
      <w:pPr>
        <w:ind w:left="3390" w:hanging="360"/>
      </w:pPr>
      <w:rPr>
        <w:rFonts w:ascii="Symbol" w:hAnsi="Symbol" w:hint="default"/>
      </w:rPr>
    </w:lvl>
    <w:lvl w:ilvl="4" w:tplc="040E0003" w:tentative="1">
      <w:start w:val="1"/>
      <w:numFmt w:val="bullet"/>
      <w:lvlText w:val="o"/>
      <w:lvlJc w:val="left"/>
      <w:pPr>
        <w:ind w:left="4110" w:hanging="360"/>
      </w:pPr>
      <w:rPr>
        <w:rFonts w:ascii="Courier New" w:hAnsi="Courier New" w:cs="Courier New" w:hint="default"/>
      </w:rPr>
    </w:lvl>
    <w:lvl w:ilvl="5" w:tplc="040E0005" w:tentative="1">
      <w:start w:val="1"/>
      <w:numFmt w:val="bullet"/>
      <w:lvlText w:val=""/>
      <w:lvlJc w:val="left"/>
      <w:pPr>
        <w:ind w:left="4830" w:hanging="360"/>
      </w:pPr>
      <w:rPr>
        <w:rFonts w:ascii="Wingdings" w:hAnsi="Wingdings" w:hint="default"/>
      </w:rPr>
    </w:lvl>
    <w:lvl w:ilvl="6" w:tplc="040E0001" w:tentative="1">
      <w:start w:val="1"/>
      <w:numFmt w:val="bullet"/>
      <w:lvlText w:val=""/>
      <w:lvlJc w:val="left"/>
      <w:pPr>
        <w:ind w:left="5550" w:hanging="360"/>
      </w:pPr>
      <w:rPr>
        <w:rFonts w:ascii="Symbol" w:hAnsi="Symbol" w:hint="default"/>
      </w:rPr>
    </w:lvl>
    <w:lvl w:ilvl="7" w:tplc="040E0003" w:tentative="1">
      <w:start w:val="1"/>
      <w:numFmt w:val="bullet"/>
      <w:lvlText w:val="o"/>
      <w:lvlJc w:val="left"/>
      <w:pPr>
        <w:ind w:left="6270" w:hanging="360"/>
      </w:pPr>
      <w:rPr>
        <w:rFonts w:ascii="Courier New" w:hAnsi="Courier New" w:cs="Courier New" w:hint="default"/>
      </w:rPr>
    </w:lvl>
    <w:lvl w:ilvl="8" w:tplc="040E0005" w:tentative="1">
      <w:start w:val="1"/>
      <w:numFmt w:val="bullet"/>
      <w:lvlText w:val=""/>
      <w:lvlJc w:val="left"/>
      <w:pPr>
        <w:ind w:left="6990" w:hanging="360"/>
      </w:pPr>
      <w:rPr>
        <w:rFonts w:ascii="Wingdings" w:hAnsi="Wingdings" w:hint="default"/>
      </w:rPr>
    </w:lvl>
  </w:abstractNum>
  <w:abstractNum w:abstractNumId="2" w15:restartNumberingAfterBreak="0">
    <w:nsid w:val="75435B75"/>
    <w:multiLevelType w:val="hybridMultilevel"/>
    <w:tmpl w:val="D408B5F0"/>
    <w:lvl w:ilvl="0" w:tplc="6ABC33D4">
      <w:start w:val="1"/>
      <w:numFmt w:val="upperRoman"/>
      <w:lvlText w:val="%1."/>
      <w:lvlJc w:val="left"/>
      <w:pPr>
        <w:ind w:left="720" w:hanging="72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07"/>
    <w:rsid w:val="00110E07"/>
    <w:rsid w:val="00763322"/>
    <w:rsid w:val="00946DEB"/>
    <w:rsid w:val="00A76D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E678-ACC0-4D74-9B29-75A8E729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0E07"/>
    <w:pPr>
      <w:spacing w:after="200" w:line="276" w:lineRule="auto"/>
    </w:pPr>
    <w:rPr>
      <w:rFonts w:ascii="Calibri" w:eastAsiaTheme="minorEastAsia"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bekezdés1,Welt L"/>
    <w:basedOn w:val="Norml"/>
    <w:link w:val="ListaszerbekezdsChar"/>
    <w:uiPriority w:val="34"/>
    <w:qFormat/>
    <w:rsid w:val="00110E07"/>
    <w:pPr>
      <w:ind w:left="720"/>
    </w:pPr>
    <w:rPr>
      <w:sz w:val="20"/>
      <w:szCs w:val="20"/>
    </w:rPr>
  </w:style>
  <w:style w:type="paragraph" w:styleId="Cm">
    <w:name w:val="Title"/>
    <w:aliases w:val="Cím Char1,Cím Char Char,Cím Char2,Cím Char Char1"/>
    <w:basedOn w:val="Norml"/>
    <w:link w:val="CmChar"/>
    <w:qFormat/>
    <w:rsid w:val="00110E07"/>
    <w:pPr>
      <w:spacing w:before="240" w:after="0" w:line="360" w:lineRule="auto"/>
      <w:jc w:val="center"/>
    </w:pPr>
    <w:rPr>
      <w:rFonts w:ascii="HAvantGarde" w:hAnsi="HAvantGarde" w:cs="HAvantGarde"/>
      <w:b/>
      <w:bCs/>
      <w:sz w:val="28"/>
      <w:szCs w:val="28"/>
      <w:lang w:eastAsia="hu-HU"/>
    </w:rPr>
  </w:style>
  <w:style w:type="character" w:customStyle="1" w:styleId="CmChar">
    <w:name w:val="Cím Char"/>
    <w:aliases w:val="Cím Char1 Char1,Cím Char Char Char1,Cím Char2 Char1,Cím Char Char1 Char1"/>
    <w:basedOn w:val="Bekezdsalapbettpusa"/>
    <w:link w:val="Cm"/>
    <w:rsid w:val="00110E07"/>
    <w:rPr>
      <w:rFonts w:ascii="HAvantGarde" w:eastAsiaTheme="minorEastAsia" w:hAnsi="HAvantGarde" w:cs="HAvantGarde"/>
      <w:b/>
      <w:bCs/>
      <w:sz w:val="28"/>
      <w:szCs w:val="28"/>
      <w:lang w:eastAsia="hu-HU"/>
    </w:rPr>
  </w:style>
  <w:style w:type="paragraph" w:styleId="Lbjegyzetszveg">
    <w:name w:val="footnote text"/>
    <w:aliases w:val="Footnote Text Char,Char5,Lábjegyzetszöveg Char1,Lábjegyzetszöveg Char Char,Lábjegyzetszöveg Char1 Char Char,Lábjegyzetszöveg Char Char Char Char,Footnote Char Char Char Char,Char1 Char Char Char Char,Footnote Char1 Char Char,Cha"/>
    <w:basedOn w:val="Norml"/>
    <w:link w:val="LbjegyzetszvegChar"/>
    <w:uiPriority w:val="99"/>
    <w:rsid w:val="00110E07"/>
    <w:pPr>
      <w:overflowPunct w:val="0"/>
      <w:autoSpaceDE w:val="0"/>
      <w:autoSpaceDN w:val="0"/>
      <w:adjustRightInd w:val="0"/>
      <w:spacing w:after="0" w:line="240" w:lineRule="auto"/>
      <w:jc w:val="both"/>
    </w:pPr>
    <w:rPr>
      <w:rFonts w:ascii="Garamond" w:hAnsi="Garamond" w:cs="Garamond"/>
      <w:sz w:val="20"/>
      <w:szCs w:val="20"/>
      <w:lang w:eastAsia="hu-HU"/>
    </w:rPr>
  </w:style>
  <w:style w:type="character" w:customStyle="1" w:styleId="LbjegyzetszvegChar">
    <w:name w:val="Lábjegyzetszöveg Char"/>
    <w:aliases w:val="Footnote Text Char Char,Char5 Char,Lábjegyzetszöveg Char1 Char,Lábjegyzetszöveg Char Char Char,Lábjegyzetszöveg Char1 Char Char Char,Lábjegyzetszöveg Char Char Char Char Char,Footnote Char Char Char Char Char,Cha Char"/>
    <w:basedOn w:val="Bekezdsalapbettpusa"/>
    <w:link w:val="Lbjegyzetszveg"/>
    <w:uiPriority w:val="99"/>
    <w:rsid w:val="00110E07"/>
    <w:rPr>
      <w:rFonts w:ascii="Garamond" w:eastAsiaTheme="minorEastAsia" w:hAnsi="Garamond" w:cs="Garamond"/>
      <w:sz w:val="20"/>
      <w:szCs w:val="20"/>
      <w:lang w:eastAsia="hu-HU"/>
    </w:rPr>
  </w:style>
  <w:style w:type="character" w:styleId="Lbjegyzet-hivatkozs">
    <w:name w:val="footnote reference"/>
    <w:aliases w:val="Footnote symbol,BVI fnr,Times 10 Point,Exposant 3 Point,Footnote Reference Number, Exposant 3 Point,Footnote,Voetnootverwijzing,16 Point,Superscript 6 Point"/>
    <w:basedOn w:val="Bekezdsalapbettpusa"/>
    <w:uiPriority w:val="99"/>
    <w:rsid w:val="00110E07"/>
    <w:rPr>
      <w:rFonts w:ascii="Times New Roman" w:hAnsi="Times New Roman" w:cs="Times New Roman"/>
      <w:vertAlign w:val="superscript"/>
    </w:rPr>
  </w:style>
  <w:style w:type="character" w:customStyle="1" w:styleId="ListaszerbekezdsChar">
    <w:name w:val="Listaszerű bekezdés Char"/>
    <w:aliases w:val="lista_2 Char,bekezdés1 Char,Welt L Char"/>
    <w:link w:val="Listaszerbekezds"/>
    <w:uiPriority w:val="34"/>
    <w:rsid w:val="00110E07"/>
    <w:rPr>
      <w:rFonts w:ascii="Calibri" w:eastAsiaTheme="minorEastAsia" w:hAnsi="Calibri" w:cs="Calibri"/>
      <w:sz w:val="20"/>
      <w:szCs w:val="20"/>
    </w:rPr>
  </w:style>
  <w:style w:type="paragraph" w:customStyle="1" w:styleId="mellklet">
    <w:name w:val="melléklet"/>
    <w:basedOn w:val="Norml"/>
    <w:rsid w:val="00110E07"/>
    <w:pPr>
      <w:widowControl w:val="0"/>
      <w:spacing w:after="0" w:line="240" w:lineRule="auto"/>
      <w:jc w:val="right"/>
    </w:pPr>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2164</Words>
  <Characters>14934</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Szerző</cp:lastModifiedBy>
  <cp:revision>1</cp:revision>
  <dcterms:created xsi:type="dcterms:W3CDTF">2017-08-16T09:30:00Z</dcterms:created>
  <dcterms:modified xsi:type="dcterms:W3CDTF">2017-08-16T09:31:00Z</dcterms:modified>
</cp:coreProperties>
</file>